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C353" w14:textId="77777777" w:rsidR="00246265" w:rsidRPr="004005D7" w:rsidRDefault="00246265" w:rsidP="0024626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B1:</w:t>
      </w:r>
      <w:r w:rsidRPr="004005D7">
        <w:rPr>
          <w:rFonts w:ascii="Arial" w:eastAsia="Times New Roman" w:hAnsi="Arial" w:cs="Arial"/>
          <w:b/>
          <w:bCs/>
          <w:sz w:val="20"/>
          <w:szCs w:val="20"/>
          <w:lang w:eastAsia="en-ZA"/>
        </w:rPr>
        <w:tab/>
        <w:t>SCHEDULE OF WORK EXPERIENCE </w:t>
      </w:r>
    </w:p>
    <w:p w14:paraId="46051F45"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4D8D64EB" w14:textId="77777777" w:rsidR="00246265" w:rsidRPr="004005D7" w:rsidRDefault="00246265" w:rsidP="00246265">
      <w:pPr>
        <w:ind w:right="270"/>
        <w:jc w:val="both"/>
        <w:textAlignment w:val="baseline"/>
        <w:rPr>
          <w:rFonts w:ascii="Arial" w:hAnsi="Arial" w:cs="Arial"/>
          <w:b/>
          <w:bCs/>
          <w:sz w:val="20"/>
          <w:szCs w:val="20"/>
        </w:rPr>
      </w:pPr>
      <w:r w:rsidRPr="004005D7">
        <w:rPr>
          <w:rFonts w:ascii="Arial" w:hAnsi="Arial" w:cs="Arial"/>
          <w:b/>
          <w:bCs/>
          <w:sz w:val="20"/>
          <w:szCs w:val="20"/>
        </w:rPr>
        <w:t>Bidders shall submit a list of projects on Form B1 relevant / similar to this tender Scope of Work which have been successfully completed within the last 15 years. This must be accompanied by Formal Client Reference Letters with contactable references or Certificates of Practical Completion with contactable references indicating that the listed projects were executed successfully.</w:t>
      </w:r>
    </w:p>
    <w:p w14:paraId="446576D1"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0582" w:type="dxa"/>
        <w:tblInd w:w="-572" w:type="dxa"/>
        <w:tblLook w:val="04A0" w:firstRow="1" w:lastRow="0" w:firstColumn="1" w:lastColumn="0" w:noHBand="0" w:noVBand="1"/>
      </w:tblPr>
      <w:tblGrid>
        <w:gridCol w:w="1454"/>
        <w:gridCol w:w="1454"/>
        <w:gridCol w:w="1742"/>
        <w:gridCol w:w="1476"/>
        <w:gridCol w:w="1317"/>
        <w:gridCol w:w="1759"/>
        <w:gridCol w:w="1380"/>
      </w:tblGrid>
      <w:tr w:rsidR="00246265" w:rsidRPr="004005D7" w14:paraId="1641EDE1" w14:textId="77777777" w:rsidTr="00AC1603">
        <w:trPr>
          <w:trHeight w:val="565"/>
        </w:trPr>
        <w:tc>
          <w:tcPr>
            <w:tcW w:w="1466" w:type="dxa"/>
            <w:shd w:val="clear" w:color="auto" w:fill="D9D9D9" w:themeFill="background1" w:themeFillShade="D9"/>
          </w:tcPr>
          <w:p w14:paraId="038C1BE7"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463" w:type="dxa"/>
            <w:shd w:val="clear" w:color="auto" w:fill="D9D9D9" w:themeFill="background1" w:themeFillShade="D9"/>
          </w:tcPr>
          <w:p w14:paraId="31171694"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756" w:type="dxa"/>
            <w:shd w:val="clear" w:color="auto" w:fill="D9D9D9" w:themeFill="background1" w:themeFillShade="D9"/>
          </w:tcPr>
          <w:p w14:paraId="5DCA054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487" w:type="dxa"/>
            <w:shd w:val="clear" w:color="auto" w:fill="D9D9D9" w:themeFill="background1" w:themeFillShade="D9"/>
          </w:tcPr>
          <w:p w14:paraId="2A3A5D80"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243" w:type="dxa"/>
            <w:shd w:val="clear" w:color="auto" w:fill="D9D9D9" w:themeFill="background1" w:themeFillShade="D9"/>
          </w:tcPr>
          <w:p w14:paraId="1C21BB0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774" w:type="dxa"/>
            <w:shd w:val="clear" w:color="auto" w:fill="D9D9D9" w:themeFill="background1" w:themeFillShade="D9"/>
          </w:tcPr>
          <w:p w14:paraId="55102ED1"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393" w:type="dxa"/>
            <w:shd w:val="clear" w:color="auto" w:fill="D9D9D9" w:themeFill="background1" w:themeFillShade="D9"/>
          </w:tcPr>
          <w:p w14:paraId="68E0E1C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1464F162" w14:textId="77777777" w:rsidTr="00AC1603">
        <w:trPr>
          <w:trHeight w:val="565"/>
        </w:trPr>
        <w:tc>
          <w:tcPr>
            <w:tcW w:w="1466" w:type="dxa"/>
          </w:tcPr>
          <w:p w14:paraId="7A4F83C3"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577EC46D"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35427BB7"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5290E775"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1C0C5464"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200E2E7C"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5B1A20B0"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22B564E5" w14:textId="77777777" w:rsidTr="00AC1603">
        <w:trPr>
          <w:trHeight w:val="565"/>
        </w:trPr>
        <w:tc>
          <w:tcPr>
            <w:tcW w:w="1466" w:type="dxa"/>
          </w:tcPr>
          <w:p w14:paraId="7F8CF039"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5CE8C0AD"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6834A45B"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46922C65"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70BE09C3"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45896D55"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44343A82"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7279E5FA" w14:textId="77777777" w:rsidTr="00AC1603">
        <w:trPr>
          <w:trHeight w:val="565"/>
        </w:trPr>
        <w:tc>
          <w:tcPr>
            <w:tcW w:w="1466" w:type="dxa"/>
          </w:tcPr>
          <w:p w14:paraId="23EC6C9A"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400F0764"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1B9B710E"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354CE4E0"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61F54774"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19C3246E"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6E594A07"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19D767A" w14:textId="77777777" w:rsidTr="00AC1603">
        <w:trPr>
          <w:trHeight w:val="565"/>
        </w:trPr>
        <w:tc>
          <w:tcPr>
            <w:tcW w:w="1466" w:type="dxa"/>
          </w:tcPr>
          <w:p w14:paraId="49789657"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322C5E73"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6B302942"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31ABADC2"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2235AACB"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7FE5F3E0"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33C9D92E"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01428174" w14:textId="77777777" w:rsidTr="00AC1603">
        <w:trPr>
          <w:trHeight w:val="565"/>
        </w:trPr>
        <w:tc>
          <w:tcPr>
            <w:tcW w:w="1466" w:type="dxa"/>
          </w:tcPr>
          <w:p w14:paraId="70D70C12"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04F70202"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1314B6C2"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1CB3F484"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3EB81CBB"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3833154A"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1AC48C2E"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54D787E" w14:textId="77777777" w:rsidTr="00AC1603">
        <w:trPr>
          <w:trHeight w:val="565"/>
        </w:trPr>
        <w:tc>
          <w:tcPr>
            <w:tcW w:w="1466" w:type="dxa"/>
          </w:tcPr>
          <w:p w14:paraId="6F6CF037" w14:textId="77777777" w:rsidR="00246265" w:rsidRPr="004005D7" w:rsidRDefault="00246265" w:rsidP="00AC1603">
            <w:pPr>
              <w:spacing w:before="240" w:after="120" w:line="276" w:lineRule="auto"/>
              <w:contextualSpacing/>
              <w:jc w:val="both"/>
              <w:rPr>
                <w:rFonts w:ascii="Arial" w:hAnsi="Arial" w:cs="Arial"/>
                <w:b/>
              </w:rPr>
            </w:pPr>
          </w:p>
        </w:tc>
        <w:tc>
          <w:tcPr>
            <w:tcW w:w="1463" w:type="dxa"/>
          </w:tcPr>
          <w:p w14:paraId="41486D36" w14:textId="77777777" w:rsidR="00246265" w:rsidRPr="004005D7" w:rsidRDefault="00246265" w:rsidP="00AC1603">
            <w:pPr>
              <w:spacing w:before="240" w:after="120" w:line="276" w:lineRule="auto"/>
              <w:contextualSpacing/>
              <w:jc w:val="both"/>
              <w:rPr>
                <w:rFonts w:ascii="Arial" w:hAnsi="Arial" w:cs="Arial"/>
                <w:b/>
              </w:rPr>
            </w:pPr>
          </w:p>
        </w:tc>
        <w:tc>
          <w:tcPr>
            <w:tcW w:w="1756" w:type="dxa"/>
          </w:tcPr>
          <w:p w14:paraId="12927FF8" w14:textId="77777777" w:rsidR="00246265" w:rsidRPr="004005D7" w:rsidRDefault="00246265" w:rsidP="00AC1603">
            <w:pPr>
              <w:spacing w:before="240" w:after="120" w:line="276" w:lineRule="auto"/>
              <w:contextualSpacing/>
              <w:jc w:val="both"/>
              <w:rPr>
                <w:rFonts w:ascii="Arial" w:hAnsi="Arial" w:cs="Arial"/>
                <w:b/>
              </w:rPr>
            </w:pPr>
          </w:p>
        </w:tc>
        <w:tc>
          <w:tcPr>
            <w:tcW w:w="1487" w:type="dxa"/>
          </w:tcPr>
          <w:p w14:paraId="19440E49" w14:textId="77777777" w:rsidR="00246265" w:rsidRPr="004005D7" w:rsidRDefault="00246265" w:rsidP="00AC1603">
            <w:pPr>
              <w:spacing w:before="240" w:after="120" w:line="276" w:lineRule="auto"/>
              <w:contextualSpacing/>
              <w:jc w:val="both"/>
              <w:rPr>
                <w:rFonts w:ascii="Arial" w:hAnsi="Arial" w:cs="Arial"/>
                <w:b/>
              </w:rPr>
            </w:pPr>
          </w:p>
        </w:tc>
        <w:tc>
          <w:tcPr>
            <w:tcW w:w="1243" w:type="dxa"/>
          </w:tcPr>
          <w:p w14:paraId="62E4BB0B" w14:textId="77777777" w:rsidR="00246265" w:rsidRPr="004005D7" w:rsidRDefault="00246265" w:rsidP="00AC1603">
            <w:pPr>
              <w:spacing w:before="240" w:after="120" w:line="276" w:lineRule="auto"/>
              <w:contextualSpacing/>
              <w:jc w:val="both"/>
              <w:rPr>
                <w:rFonts w:ascii="Arial" w:hAnsi="Arial" w:cs="Arial"/>
                <w:b/>
              </w:rPr>
            </w:pPr>
          </w:p>
        </w:tc>
        <w:tc>
          <w:tcPr>
            <w:tcW w:w="1774" w:type="dxa"/>
          </w:tcPr>
          <w:p w14:paraId="7BE87B7F" w14:textId="77777777" w:rsidR="00246265" w:rsidRPr="004005D7" w:rsidRDefault="00246265" w:rsidP="00AC1603">
            <w:pPr>
              <w:spacing w:before="240" w:after="120" w:line="276" w:lineRule="auto"/>
              <w:contextualSpacing/>
              <w:jc w:val="both"/>
              <w:rPr>
                <w:rFonts w:ascii="Arial" w:hAnsi="Arial" w:cs="Arial"/>
                <w:b/>
              </w:rPr>
            </w:pPr>
          </w:p>
        </w:tc>
        <w:tc>
          <w:tcPr>
            <w:tcW w:w="1393" w:type="dxa"/>
          </w:tcPr>
          <w:p w14:paraId="20D6A38F" w14:textId="77777777" w:rsidR="00246265" w:rsidRPr="004005D7" w:rsidRDefault="00246265" w:rsidP="00AC1603">
            <w:pPr>
              <w:spacing w:before="240" w:after="120" w:line="276" w:lineRule="auto"/>
              <w:contextualSpacing/>
              <w:jc w:val="both"/>
              <w:rPr>
                <w:rFonts w:ascii="Arial" w:hAnsi="Arial" w:cs="Arial"/>
                <w:b/>
              </w:rPr>
            </w:pPr>
          </w:p>
        </w:tc>
      </w:tr>
    </w:tbl>
    <w:p w14:paraId="681467EA"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1E37CA8"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F323483"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4156C9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4F4B9D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B8B7CF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1472C70"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2808A73"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84C155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9DCD52C"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7EAD5E5"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71C9506"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E8DD10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19A0A0A"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D7FD016"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B5ECD83"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EFED52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1454790"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9D730D5"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F794D32"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B934DB4"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D18EAB9"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FF1B09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6118F71"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AB8A70F"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58EDCF74" w14:textId="77777777" w:rsidR="00246265" w:rsidRPr="004005D7" w:rsidRDefault="00246265" w:rsidP="00246265">
      <w:pPr>
        <w:pStyle w:val="paragraph"/>
        <w:spacing w:before="0" w:beforeAutospacing="0" w:after="240" w:afterAutospacing="0"/>
        <w:jc w:val="both"/>
        <w:textAlignment w:val="baseline"/>
        <w:rPr>
          <w:rFonts w:ascii="Arial" w:hAnsi="Arial" w:cs="Arial"/>
          <w:b/>
          <w:bC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hAnsi="Arial" w:cs="Arial"/>
          <w:b/>
          <w:bCs/>
          <w:sz w:val="20"/>
          <w:szCs w:val="20"/>
        </w:rPr>
        <w:br w:type="page"/>
      </w:r>
    </w:p>
    <w:p w14:paraId="363C6949"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469FEEAF" w14:textId="77777777" w:rsidR="00246265" w:rsidRPr="004005D7" w:rsidRDefault="00246265" w:rsidP="0024626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B2:</w:t>
      </w:r>
      <w:r w:rsidRPr="004005D7">
        <w:rPr>
          <w:rFonts w:ascii="Arial" w:eastAsia="Times New Roman" w:hAnsi="Arial" w:cs="Arial"/>
          <w:b/>
          <w:bCs/>
          <w:sz w:val="20"/>
          <w:szCs w:val="20"/>
          <w:lang w:eastAsia="en-ZA"/>
        </w:rPr>
        <w:tab/>
        <w:t>SCHEDULE OF CONTRACTOR’S EQUIPMENT </w:t>
      </w:r>
    </w:p>
    <w:p w14:paraId="00948F43"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5E48AF17" w14:textId="77777777" w:rsidR="00246265" w:rsidRPr="004005D7" w:rsidRDefault="00246265" w:rsidP="00246265">
      <w:pPr>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The tenderer shall state below what equipment will be immediately available for this contract, what equipment will become available by virtue of outstanding orders, and what further equipment will be acquired or hired for the work should he be awarded the contract.</w:t>
      </w:r>
      <w:r w:rsidRPr="004005D7">
        <w:rPr>
          <w:rFonts w:ascii="Arial" w:eastAsia="Times New Roman" w:hAnsi="Arial" w:cs="Arial"/>
          <w:sz w:val="20"/>
          <w:szCs w:val="20"/>
          <w:lang w:eastAsia="en-ZA"/>
        </w:rPr>
        <w:t> </w:t>
      </w:r>
    </w:p>
    <w:p w14:paraId="2571F693"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00D35F4"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a)</w:t>
      </w:r>
      <w:r w:rsidRPr="004005D7">
        <w:rPr>
          <w:rFonts w:ascii="Arial" w:eastAsia="Times New Roman" w:hAnsi="Arial" w:cs="Arial"/>
          <w:sz w:val="20"/>
          <w:szCs w:val="20"/>
          <w:lang w:eastAsia="en-ZA"/>
        </w:rPr>
        <w:tab/>
      </w:r>
      <w:r w:rsidRPr="004005D7">
        <w:rPr>
          <w:rFonts w:ascii="Arial" w:eastAsia="Times New Roman" w:hAnsi="Arial" w:cs="Arial"/>
          <w:sz w:val="20"/>
          <w:szCs w:val="20"/>
          <w:lang w:val="en-GB" w:eastAsia="en-ZA"/>
        </w:rPr>
        <w:t>EQUIPMENT IMMEDIATELY AVAILABLE (I)</w:t>
      </w:r>
      <w:r w:rsidRPr="004005D7">
        <w:rPr>
          <w:rFonts w:ascii="Arial" w:eastAsia="Times New Roman" w:hAnsi="Arial" w:cs="Arial"/>
          <w:sz w:val="20"/>
          <w:szCs w:val="20"/>
          <w:lang w:eastAsia="en-ZA"/>
        </w:rPr>
        <w:t> </w:t>
      </w:r>
    </w:p>
    <w:p w14:paraId="35DB8F3C"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312B01D"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b)</w:t>
      </w:r>
      <w:r w:rsidRPr="004005D7">
        <w:rPr>
          <w:rFonts w:ascii="Arial" w:eastAsia="Times New Roman" w:hAnsi="Arial" w:cs="Arial"/>
          <w:sz w:val="20"/>
          <w:szCs w:val="20"/>
          <w:lang w:eastAsia="en-ZA"/>
        </w:rPr>
        <w:tab/>
      </w:r>
      <w:r w:rsidRPr="004005D7">
        <w:rPr>
          <w:rFonts w:ascii="Arial" w:eastAsia="Times New Roman" w:hAnsi="Arial" w:cs="Arial"/>
          <w:sz w:val="20"/>
          <w:szCs w:val="20"/>
          <w:lang w:val="en-GB" w:eastAsia="en-ZA"/>
        </w:rPr>
        <w:t>EQUIPMENT ON ORDER (O)</w:t>
      </w:r>
      <w:r w:rsidRPr="004005D7">
        <w:rPr>
          <w:rFonts w:ascii="Arial" w:eastAsia="Times New Roman" w:hAnsi="Arial" w:cs="Arial"/>
          <w:sz w:val="20"/>
          <w:szCs w:val="20"/>
          <w:lang w:eastAsia="en-ZA"/>
        </w:rPr>
        <w:t> </w:t>
      </w:r>
    </w:p>
    <w:p w14:paraId="3EFB0EAB" w14:textId="77777777" w:rsidR="00246265" w:rsidRPr="004005D7" w:rsidRDefault="00246265" w:rsidP="00246265">
      <w:pPr>
        <w:ind w:firstLine="555"/>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(State details of arrangements made, with delivery dates)</w:t>
      </w:r>
      <w:r w:rsidRPr="004005D7">
        <w:rPr>
          <w:rFonts w:ascii="Arial" w:eastAsia="Times New Roman" w:hAnsi="Arial" w:cs="Arial"/>
          <w:sz w:val="20"/>
          <w:szCs w:val="20"/>
          <w:lang w:eastAsia="en-ZA"/>
        </w:rPr>
        <w:t> </w:t>
      </w:r>
    </w:p>
    <w:p w14:paraId="406E908F" w14:textId="77777777" w:rsidR="00246265" w:rsidRPr="004005D7" w:rsidRDefault="00246265" w:rsidP="00246265">
      <w:pPr>
        <w:ind w:firstLine="72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6CACA101"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c)</w:t>
      </w:r>
      <w:r w:rsidRPr="004005D7">
        <w:rPr>
          <w:rFonts w:ascii="Arial" w:eastAsia="Times New Roman" w:hAnsi="Arial" w:cs="Arial"/>
          <w:sz w:val="20"/>
          <w:szCs w:val="20"/>
          <w:lang w:eastAsia="en-ZA"/>
        </w:rPr>
        <w:tab/>
      </w:r>
      <w:r w:rsidRPr="004005D7">
        <w:rPr>
          <w:rFonts w:ascii="Arial" w:eastAsia="Times New Roman" w:hAnsi="Arial" w:cs="Arial"/>
          <w:sz w:val="20"/>
          <w:szCs w:val="20"/>
          <w:lang w:val="en-GB" w:eastAsia="en-ZA"/>
        </w:rPr>
        <w:t>EQUIPMENT THAT WILL BE ACQUIRED OR HIRED (H)</w:t>
      </w:r>
      <w:r w:rsidRPr="004005D7">
        <w:rPr>
          <w:rFonts w:ascii="Arial" w:eastAsia="Times New Roman" w:hAnsi="Arial" w:cs="Arial"/>
          <w:sz w:val="20"/>
          <w:szCs w:val="20"/>
          <w:lang w:eastAsia="en-ZA"/>
        </w:rPr>
        <w:t> </w:t>
      </w:r>
    </w:p>
    <w:p w14:paraId="35A98226" w14:textId="77777777" w:rsidR="00246265" w:rsidRPr="004005D7" w:rsidRDefault="00246265" w:rsidP="00246265">
      <w:pPr>
        <w:ind w:firstLine="555"/>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(State details of delivery arrangements)</w:t>
      </w:r>
      <w:r w:rsidRPr="004005D7">
        <w:rPr>
          <w:rFonts w:ascii="Arial" w:eastAsia="Times New Roman" w:hAnsi="Arial" w:cs="Arial"/>
          <w:sz w:val="20"/>
          <w:szCs w:val="20"/>
          <w:lang w:eastAsia="en-ZA"/>
        </w:rPr>
        <w:t> </w:t>
      </w:r>
    </w:p>
    <w:p w14:paraId="42F2BD1A"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754D6B5A"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361C64E4"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Note to tenderer: State with relevant symbol in the availability column.</w:t>
      </w:r>
      <w:r w:rsidRPr="004005D7">
        <w:rPr>
          <w:rFonts w:ascii="Arial" w:eastAsia="Times New Roman" w:hAnsi="Arial" w:cs="Arial"/>
          <w:sz w:val="20"/>
          <w:szCs w:val="20"/>
          <w:lang w:eastAsia="en-ZA"/>
        </w:rPr>
        <w:t> </w:t>
      </w:r>
    </w:p>
    <w:tbl>
      <w:tblPr>
        <w:tblW w:w="9022" w:type="dxa"/>
        <w:tblInd w:w="170"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246265" w:rsidRPr="004005D7" w14:paraId="083313BE" w14:textId="77777777" w:rsidTr="00AC1603">
        <w:trPr>
          <w:tblHeader/>
        </w:trPr>
        <w:tc>
          <w:tcPr>
            <w:tcW w:w="3636" w:type="dxa"/>
            <w:tcBorders>
              <w:top w:val="single" w:sz="6" w:space="0" w:color="000000"/>
              <w:left w:val="single" w:sz="6" w:space="0" w:color="000000"/>
              <w:bottom w:val="single" w:sz="6" w:space="0" w:color="000000"/>
              <w:right w:val="single" w:sz="6" w:space="0" w:color="000000"/>
            </w:tcBorders>
            <w:vAlign w:val="center"/>
          </w:tcPr>
          <w:p w14:paraId="7A5748C7" w14:textId="77777777" w:rsidR="00246265" w:rsidRPr="004005D7" w:rsidRDefault="00246265" w:rsidP="00AC1603">
            <w:pPr>
              <w:jc w:val="center"/>
              <w:rPr>
                <w:rFonts w:ascii="Arial" w:eastAsia="Times New Roman" w:hAnsi="Arial" w:cs="Arial"/>
                <w:b/>
                <w:i/>
                <w:color w:val="A6A6A6"/>
                <w:sz w:val="20"/>
                <w:szCs w:val="20"/>
                <w:lang w:val="en-ZA"/>
              </w:rPr>
            </w:pPr>
            <w:r w:rsidRPr="004005D7">
              <w:rPr>
                <w:rFonts w:ascii="Arial" w:eastAsia="Times New Roman" w:hAnsi="Arial" w:cs="Arial"/>
                <w:b/>
                <w:color w:val="000000"/>
                <w:sz w:val="20"/>
                <w:szCs w:val="20"/>
                <w:lang w:val="en-ZA"/>
              </w:rPr>
              <w:t>PLANT AND EQUIPMENT TYPE</w:t>
            </w:r>
          </w:p>
        </w:tc>
        <w:tc>
          <w:tcPr>
            <w:tcW w:w="1417" w:type="dxa"/>
            <w:tcBorders>
              <w:top w:val="single" w:sz="6" w:space="0" w:color="000000"/>
              <w:left w:val="single" w:sz="6" w:space="0" w:color="000000"/>
              <w:bottom w:val="single" w:sz="6" w:space="0" w:color="000000"/>
              <w:right w:val="single" w:sz="6" w:space="0" w:color="000000"/>
            </w:tcBorders>
            <w:vAlign w:val="center"/>
          </w:tcPr>
          <w:p w14:paraId="01900537" w14:textId="77777777" w:rsidR="00246265" w:rsidRPr="004005D7" w:rsidRDefault="00246265" w:rsidP="00AC1603">
            <w:pPr>
              <w:jc w:val="center"/>
              <w:rPr>
                <w:rFonts w:ascii="Arial" w:eastAsia="Times New Roman" w:hAnsi="Arial" w:cs="Arial"/>
                <w:b/>
                <w:color w:val="000000"/>
                <w:sz w:val="20"/>
                <w:szCs w:val="20"/>
                <w:lang w:val="en-ZA"/>
              </w:rPr>
            </w:pPr>
            <w:r w:rsidRPr="004005D7">
              <w:rPr>
                <w:rFonts w:ascii="Arial" w:eastAsia="Times New Roman" w:hAnsi="Arial" w:cs="Arial"/>
                <w:b/>
                <w:color w:val="000000"/>
                <w:sz w:val="20"/>
                <w:szCs w:val="20"/>
                <w:lang w:val="en-ZA"/>
              </w:rPr>
              <w:t>NUMBER TO BE USED ON THIS 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0D24B978" w14:textId="77777777" w:rsidR="00246265" w:rsidRPr="004005D7" w:rsidRDefault="00246265" w:rsidP="00AC1603">
            <w:pPr>
              <w:jc w:val="center"/>
              <w:rPr>
                <w:rFonts w:ascii="Arial" w:eastAsia="Times New Roman" w:hAnsi="Arial" w:cs="Arial"/>
                <w:b/>
                <w:color w:val="000000"/>
                <w:sz w:val="20"/>
                <w:szCs w:val="20"/>
                <w:lang w:val="en-ZA"/>
              </w:rPr>
            </w:pPr>
            <w:r w:rsidRPr="004005D7">
              <w:rPr>
                <w:rFonts w:ascii="Arial" w:eastAsia="Times New Roman" w:hAnsi="Arial" w:cs="Arial"/>
                <w:b/>
                <w:color w:val="000000"/>
                <w:sz w:val="20"/>
                <w:szCs w:val="20"/>
                <w:lang w:val="en-ZA"/>
              </w:rPr>
              <w:t>DATE OF MANUFACTURE</w:t>
            </w:r>
          </w:p>
        </w:tc>
        <w:tc>
          <w:tcPr>
            <w:tcW w:w="1701" w:type="dxa"/>
            <w:tcBorders>
              <w:top w:val="single" w:sz="6" w:space="0" w:color="000000"/>
              <w:left w:val="single" w:sz="6" w:space="0" w:color="000000"/>
              <w:bottom w:val="single" w:sz="6" w:space="0" w:color="000000"/>
              <w:right w:val="single" w:sz="6" w:space="0" w:color="000000"/>
            </w:tcBorders>
            <w:vAlign w:val="center"/>
          </w:tcPr>
          <w:p w14:paraId="54EBE3B2" w14:textId="77777777" w:rsidR="00246265" w:rsidRPr="004005D7" w:rsidRDefault="00246265" w:rsidP="00AC1603">
            <w:pPr>
              <w:jc w:val="center"/>
              <w:rPr>
                <w:rFonts w:ascii="Arial" w:eastAsia="Times New Roman" w:hAnsi="Arial" w:cs="Arial"/>
                <w:b/>
                <w:color w:val="000000"/>
                <w:sz w:val="20"/>
                <w:szCs w:val="20"/>
                <w:lang w:val="en-ZA"/>
              </w:rPr>
            </w:pPr>
            <w:r w:rsidRPr="004005D7">
              <w:rPr>
                <w:rFonts w:ascii="Arial" w:eastAsia="Times New Roman" w:hAnsi="Arial" w:cs="Arial"/>
                <w:b/>
                <w:color w:val="000000"/>
                <w:sz w:val="20"/>
                <w:szCs w:val="20"/>
                <w:lang w:val="en-ZA"/>
              </w:rPr>
              <w:t>AVAILABILITY</w:t>
            </w:r>
          </w:p>
          <w:p w14:paraId="788B045B" w14:textId="77777777" w:rsidR="00246265" w:rsidRPr="004005D7" w:rsidRDefault="00246265" w:rsidP="00AC1603">
            <w:pPr>
              <w:jc w:val="center"/>
              <w:rPr>
                <w:rFonts w:ascii="Arial" w:eastAsia="Times New Roman" w:hAnsi="Arial" w:cs="Arial"/>
                <w:b/>
                <w:color w:val="000000"/>
                <w:sz w:val="20"/>
                <w:szCs w:val="20"/>
                <w:lang w:val="en-ZA"/>
              </w:rPr>
            </w:pPr>
            <w:r w:rsidRPr="004005D7">
              <w:rPr>
                <w:rFonts w:ascii="Arial" w:eastAsia="Times New Roman" w:hAnsi="Arial" w:cs="Arial"/>
                <w:b/>
                <w:color w:val="000000"/>
                <w:sz w:val="20"/>
                <w:szCs w:val="20"/>
                <w:lang w:val="en-ZA"/>
              </w:rPr>
              <w:t>(State either I, O or H)</w:t>
            </w:r>
          </w:p>
        </w:tc>
      </w:tr>
      <w:tr w:rsidR="00246265" w:rsidRPr="004005D7" w14:paraId="0181696F"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A891D17" w14:textId="77777777" w:rsidR="00246265" w:rsidRPr="004005D7" w:rsidRDefault="00246265" w:rsidP="00AC1603">
            <w:pPr>
              <w:rPr>
                <w:rFonts w:ascii="Arial" w:eastAsia="Times New Roman" w:hAnsi="Arial" w:cs="Arial"/>
                <w:color w:val="000000"/>
                <w:sz w:val="20"/>
                <w:szCs w:val="20"/>
                <w:lang w:val="en-ZA"/>
              </w:rPr>
            </w:pPr>
            <w:r w:rsidRPr="004005D7">
              <w:rPr>
                <w:rFonts w:ascii="Arial" w:eastAsia="Times New Roman" w:hAnsi="Arial" w:cs="Arial"/>
                <w:bCs/>
                <w:color w:val="000000"/>
                <w:sz w:val="20"/>
                <w:szCs w:val="20"/>
                <w:lang w:val="en-ZA"/>
              </w:rPr>
              <w:t>Asphalt paver</w:t>
            </w:r>
          </w:p>
        </w:tc>
        <w:tc>
          <w:tcPr>
            <w:tcW w:w="1417" w:type="dxa"/>
            <w:tcBorders>
              <w:top w:val="single" w:sz="6" w:space="0" w:color="000000"/>
              <w:left w:val="single" w:sz="6" w:space="0" w:color="000000"/>
              <w:bottom w:val="single" w:sz="6" w:space="0" w:color="000000"/>
              <w:right w:val="single" w:sz="6" w:space="0" w:color="000000"/>
            </w:tcBorders>
            <w:vAlign w:val="center"/>
          </w:tcPr>
          <w:p w14:paraId="692DD69E" w14:textId="77777777" w:rsidR="00246265" w:rsidRPr="004005D7" w:rsidRDefault="00246265" w:rsidP="00AC1603">
            <w:pPr>
              <w:rPr>
                <w:rFonts w:ascii="Arial" w:eastAsia="Times New Roman" w:hAnsi="Arial" w:cs="Arial"/>
                <w:color w:val="000000"/>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E8F4E62" w14:textId="77777777" w:rsidR="00246265" w:rsidRPr="004005D7" w:rsidRDefault="00246265" w:rsidP="00AC1603">
            <w:pPr>
              <w:rPr>
                <w:rFonts w:ascii="Arial" w:eastAsia="Times New Roman" w:hAnsi="Arial" w:cs="Arial"/>
                <w:color w:val="000000"/>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ABEB70D" w14:textId="77777777" w:rsidR="00246265" w:rsidRPr="004005D7" w:rsidRDefault="00246265" w:rsidP="00AC1603">
            <w:pPr>
              <w:rPr>
                <w:rFonts w:ascii="Arial" w:eastAsia="Times New Roman" w:hAnsi="Arial" w:cs="Arial"/>
                <w:color w:val="000000"/>
                <w:sz w:val="20"/>
                <w:szCs w:val="20"/>
                <w:lang w:val="en-ZA"/>
              </w:rPr>
            </w:pPr>
          </w:p>
        </w:tc>
      </w:tr>
      <w:tr w:rsidR="00246265" w:rsidRPr="004005D7" w14:paraId="29BD37AC"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5CB6769A"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Asphalt transfer vehicle</w:t>
            </w:r>
          </w:p>
        </w:tc>
        <w:tc>
          <w:tcPr>
            <w:tcW w:w="1417" w:type="dxa"/>
            <w:tcBorders>
              <w:top w:val="single" w:sz="6" w:space="0" w:color="000000"/>
              <w:left w:val="single" w:sz="6" w:space="0" w:color="000000"/>
              <w:bottom w:val="single" w:sz="6" w:space="0" w:color="000000"/>
              <w:right w:val="single" w:sz="6" w:space="0" w:color="000000"/>
            </w:tcBorders>
            <w:vAlign w:val="center"/>
          </w:tcPr>
          <w:p w14:paraId="5EF0E363"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A50326B"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1AB0A76" w14:textId="77777777" w:rsidR="00246265" w:rsidRPr="004005D7" w:rsidRDefault="00246265" w:rsidP="00AC1603">
            <w:pPr>
              <w:rPr>
                <w:rFonts w:ascii="Arial" w:eastAsia="Times New Roman" w:hAnsi="Arial" w:cs="Arial"/>
                <w:sz w:val="20"/>
                <w:szCs w:val="20"/>
                <w:lang w:val="en-ZA"/>
              </w:rPr>
            </w:pPr>
          </w:p>
        </w:tc>
      </w:tr>
      <w:tr w:rsidR="00246265" w:rsidRPr="004005D7" w14:paraId="55FAA162"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5B0D7D0D"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Asphalt paving plant</w:t>
            </w:r>
          </w:p>
        </w:tc>
        <w:tc>
          <w:tcPr>
            <w:tcW w:w="1417" w:type="dxa"/>
            <w:tcBorders>
              <w:top w:val="single" w:sz="6" w:space="0" w:color="000000"/>
              <w:left w:val="single" w:sz="6" w:space="0" w:color="000000"/>
              <w:bottom w:val="single" w:sz="6" w:space="0" w:color="000000"/>
              <w:right w:val="single" w:sz="6" w:space="0" w:color="000000"/>
            </w:tcBorders>
          </w:tcPr>
          <w:p w14:paraId="2F834513"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9FDAC36"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3C48A4D" w14:textId="77777777" w:rsidR="00246265" w:rsidRPr="004005D7" w:rsidRDefault="00246265" w:rsidP="00AC1603">
            <w:pPr>
              <w:rPr>
                <w:rFonts w:ascii="Arial" w:eastAsia="Times New Roman" w:hAnsi="Arial" w:cs="Arial"/>
                <w:sz w:val="20"/>
                <w:szCs w:val="20"/>
                <w:lang w:val="en-ZA"/>
              </w:rPr>
            </w:pPr>
          </w:p>
        </w:tc>
      </w:tr>
      <w:tr w:rsidR="00246265" w:rsidRPr="004005D7" w14:paraId="4D8F9B81"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B0E1EB9"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Binder distributors</w:t>
            </w:r>
          </w:p>
        </w:tc>
        <w:tc>
          <w:tcPr>
            <w:tcW w:w="1417" w:type="dxa"/>
            <w:tcBorders>
              <w:top w:val="single" w:sz="6" w:space="0" w:color="000000"/>
              <w:left w:val="single" w:sz="6" w:space="0" w:color="000000"/>
              <w:bottom w:val="single" w:sz="6" w:space="0" w:color="000000"/>
              <w:right w:val="single" w:sz="6" w:space="0" w:color="000000"/>
            </w:tcBorders>
            <w:vAlign w:val="center"/>
          </w:tcPr>
          <w:p w14:paraId="37BD44D2"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3060D2B"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A342581" w14:textId="77777777" w:rsidR="00246265" w:rsidRPr="004005D7" w:rsidRDefault="00246265" w:rsidP="00AC1603">
            <w:pPr>
              <w:rPr>
                <w:rFonts w:ascii="Arial" w:eastAsia="Times New Roman" w:hAnsi="Arial" w:cs="Arial"/>
                <w:sz w:val="20"/>
                <w:szCs w:val="20"/>
                <w:lang w:val="en-ZA"/>
              </w:rPr>
            </w:pPr>
          </w:p>
        </w:tc>
      </w:tr>
      <w:tr w:rsidR="00246265" w:rsidRPr="004005D7" w14:paraId="0E945BE3"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94D954F"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Recycling unit (5)</w:t>
            </w:r>
          </w:p>
        </w:tc>
        <w:tc>
          <w:tcPr>
            <w:tcW w:w="1417" w:type="dxa"/>
            <w:tcBorders>
              <w:top w:val="single" w:sz="6" w:space="0" w:color="000000"/>
              <w:left w:val="single" w:sz="6" w:space="0" w:color="000000"/>
              <w:bottom w:val="single" w:sz="6" w:space="0" w:color="000000"/>
              <w:right w:val="single" w:sz="6" w:space="0" w:color="000000"/>
            </w:tcBorders>
          </w:tcPr>
          <w:p w14:paraId="5065AB53"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76A6EC2"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927FFFC" w14:textId="77777777" w:rsidR="00246265" w:rsidRPr="004005D7" w:rsidRDefault="00246265" w:rsidP="00AC1603">
            <w:pPr>
              <w:rPr>
                <w:rFonts w:ascii="Arial" w:eastAsia="Times New Roman" w:hAnsi="Arial" w:cs="Arial"/>
                <w:sz w:val="20"/>
                <w:szCs w:val="20"/>
                <w:lang w:val="en-ZA"/>
              </w:rPr>
            </w:pPr>
          </w:p>
        </w:tc>
      </w:tr>
      <w:tr w:rsidR="00246265" w:rsidRPr="004005D7" w14:paraId="5696B1D7"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6C95D852"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Concrete patching plant</w:t>
            </w:r>
          </w:p>
        </w:tc>
        <w:tc>
          <w:tcPr>
            <w:tcW w:w="1417" w:type="dxa"/>
            <w:tcBorders>
              <w:top w:val="single" w:sz="6" w:space="0" w:color="000000"/>
              <w:left w:val="single" w:sz="6" w:space="0" w:color="000000"/>
              <w:bottom w:val="single" w:sz="6" w:space="0" w:color="000000"/>
              <w:right w:val="single" w:sz="6" w:space="0" w:color="000000"/>
            </w:tcBorders>
            <w:vAlign w:val="center"/>
          </w:tcPr>
          <w:p w14:paraId="4B98BF38"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DECA3E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A57D517" w14:textId="77777777" w:rsidR="00246265" w:rsidRPr="004005D7" w:rsidRDefault="00246265" w:rsidP="00AC1603">
            <w:pPr>
              <w:rPr>
                <w:rFonts w:ascii="Arial" w:eastAsia="Times New Roman" w:hAnsi="Arial" w:cs="Arial"/>
                <w:sz w:val="20"/>
                <w:szCs w:val="20"/>
                <w:lang w:val="en-ZA"/>
              </w:rPr>
            </w:pPr>
          </w:p>
        </w:tc>
      </w:tr>
      <w:tr w:rsidR="00246265" w:rsidRPr="004005D7" w14:paraId="0F148242"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6E3160D1"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Concrete mix truck</w:t>
            </w:r>
          </w:p>
        </w:tc>
        <w:tc>
          <w:tcPr>
            <w:tcW w:w="1417" w:type="dxa"/>
            <w:tcBorders>
              <w:top w:val="single" w:sz="6" w:space="0" w:color="000000"/>
              <w:left w:val="single" w:sz="6" w:space="0" w:color="000000"/>
              <w:bottom w:val="single" w:sz="6" w:space="0" w:color="000000"/>
              <w:right w:val="single" w:sz="6" w:space="0" w:color="000000"/>
            </w:tcBorders>
            <w:vAlign w:val="center"/>
          </w:tcPr>
          <w:p w14:paraId="775C185A"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231F1A3A"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B3DDB57" w14:textId="77777777" w:rsidR="00246265" w:rsidRPr="004005D7" w:rsidRDefault="00246265" w:rsidP="00AC1603">
            <w:pPr>
              <w:rPr>
                <w:rFonts w:ascii="Arial" w:eastAsia="Times New Roman" w:hAnsi="Arial" w:cs="Arial"/>
                <w:sz w:val="20"/>
                <w:szCs w:val="20"/>
                <w:lang w:val="en-ZA"/>
              </w:rPr>
            </w:pPr>
          </w:p>
        </w:tc>
      </w:tr>
      <w:tr w:rsidR="00246265" w:rsidRPr="004005D7" w14:paraId="4C5C748A"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0D5D5F3"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Cranes</w:t>
            </w:r>
          </w:p>
        </w:tc>
        <w:tc>
          <w:tcPr>
            <w:tcW w:w="1417" w:type="dxa"/>
            <w:tcBorders>
              <w:top w:val="single" w:sz="6" w:space="0" w:color="000000"/>
              <w:left w:val="single" w:sz="6" w:space="0" w:color="000000"/>
              <w:bottom w:val="single" w:sz="6" w:space="0" w:color="000000"/>
              <w:right w:val="single" w:sz="6" w:space="0" w:color="000000"/>
            </w:tcBorders>
            <w:vAlign w:val="center"/>
          </w:tcPr>
          <w:p w14:paraId="467D990E"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B657664"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E7BBF08" w14:textId="77777777" w:rsidR="00246265" w:rsidRPr="004005D7" w:rsidRDefault="00246265" w:rsidP="00AC1603">
            <w:pPr>
              <w:rPr>
                <w:rFonts w:ascii="Arial" w:eastAsia="Times New Roman" w:hAnsi="Arial" w:cs="Arial"/>
                <w:sz w:val="20"/>
                <w:szCs w:val="20"/>
                <w:lang w:val="en-ZA"/>
              </w:rPr>
            </w:pPr>
          </w:p>
        </w:tc>
      </w:tr>
      <w:tr w:rsidR="00246265" w:rsidRPr="004005D7" w14:paraId="7D6266EA"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1EFBBC9"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Crushing and screening plant</w:t>
            </w:r>
          </w:p>
        </w:tc>
        <w:tc>
          <w:tcPr>
            <w:tcW w:w="1417" w:type="dxa"/>
            <w:tcBorders>
              <w:top w:val="single" w:sz="6" w:space="0" w:color="000000"/>
              <w:left w:val="single" w:sz="6" w:space="0" w:color="000000"/>
              <w:bottom w:val="single" w:sz="6" w:space="0" w:color="000000"/>
              <w:right w:val="single" w:sz="6" w:space="0" w:color="000000"/>
            </w:tcBorders>
            <w:vAlign w:val="center"/>
          </w:tcPr>
          <w:p w14:paraId="3503C5D8"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CC9AF4E"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0573A40" w14:textId="77777777" w:rsidR="00246265" w:rsidRPr="004005D7" w:rsidRDefault="00246265" w:rsidP="00AC1603">
            <w:pPr>
              <w:rPr>
                <w:rFonts w:ascii="Arial" w:eastAsia="Times New Roman" w:hAnsi="Arial" w:cs="Arial"/>
                <w:sz w:val="20"/>
                <w:szCs w:val="20"/>
                <w:lang w:val="en-ZA"/>
              </w:rPr>
            </w:pPr>
          </w:p>
        </w:tc>
      </w:tr>
      <w:tr w:rsidR="00246265" w:rsidRPr="004005D7" w14:paraId="6ADC90E1"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43130BA7"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Dozer</w:t>
            </w:r>
          </w:p>
        </w:tc>
        <w:tc>
          <w:tcPr>
            <w:tcW w:w="1417" w:type="dxa"/>
            <w:tcBorders>
              <w:top w:val="single" w:sz="6" w:space="0" w:color="000000"/>
              <w:left w:val="single" w:sz="6" w:space="0" w:color="000000"/>
              <w:bottom w:val="single" w:sz="6" w:space="0" w:color="000000"/>
              <w:right w:val="single" w:sz="6" w:space="0" w:color="000000"/>
            </w:tcBorders>
            <w:vAlign w:val="center"/>
          </w:tcPr>
          <w:p w14:paraId="4CB2EE31"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0768B68E"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7301683" w14:textId="77777777" w:rsidR="00246265" w:rsidRPr="004005D7" w:rsidRDefault="00246265" w:rsidP="00AC1603">
            <w:pPr>
              <w:rPr>
                <w:rFonts w:ascii="Arial" w:eastAsia="Times New Roman" w:hAnsi="Arial" w:cs="Arial"/>
                <w:sz w:val="20"/>
                <w:szCs w:val="20"/>
                <w:lang w:val="en-ZA"/>
              </w:rPr>
            </w:pPr>
          </w:p>
        </w:tc>
      </w:tr>
      <w:tr w:rsidR="00246265" w:rsidRPr="004005D7" w14:paraId="33BD45D6"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AAEFA28"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Dump truck</w:t>
            </w:r>
          </w:p>
        </w:tc>
        <w:tc>
          <w:tcPr>
            <w:tcW w:w="1417" w:type="dxa"/>
            <w:tcBorders>
              <w:top w:val="single" w:sz="6" w:space="0" w:color="000000"/>
              <w:left w:val="single" w:sz="6" w:space="0" w:color="000000"/>
              <w:bottom w:val="single" w:sz="6" w:space="0" w:color="000000"/>
              <w:right w:val="single" w:sz="6" w:space="0" w:color="000000"/>
            </w:tcBorders>
            <w:vAlign w:val="center"/>
          </w:tcPr>
          <w:p w14:paraId="15BF9219"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1547A15"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0DC6FE3" w14:textId="77777777" w:rsidR="00246265" w:rsidRPr="004005D7" w:rsidRDefault="00246265" w:rsidP="00AC1603">
            <w:pPr>
              <w:rPr>
                <w:rFonts w:ascii="Arial" w:eastAsia="Times New Roman" w:hAnsi="Arial" w:cs="Arial"/>
                <w:sz w:val="20"/>
                <w:szCs w:val="20"/>
                <w:lang w:val="en-ZA"/>
              </w:rPr>
            </w:pPr>
          </w:p>
        </w:tc>
      </w:tr>
      <w:tr w:rsidR="00246265" w:rsidRPr="004005D7" w14:paraId="7078C86A"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F2CEB92"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Excavators (including percussion hammer)</w:t>
            </w:r>
          </w:p>
        </w:tc>
        <w:tc>
          <w:tcPr>
            <w:tcW w:w="1417" w:type="dxa"/>
            <w:tcBorders>
              <w:top w:val="single" w:sz="6" w:space="0" w:color="000000"/>
              <w:left w:val="single" w:sz="6" w:space="0" w:color="000000"/>
              <w:bottom w:val="single" w:sz="6" w:space="0" w:color="000000"/>
              <w:right w:val="single" w:sz="6" w:space="0" w:color="000000"/>
            </w:tcBorders>
            <w:vAlign w:val="center"/>
          </w:tcPr>
          <w:p w14:paraId="79562F28"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A5BF9C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589546E" w14:textId="77777777" w:rsidR="00246265" w:rsidRPr="004005D7" w:rsidRDefault="00246265" w:rsidP="00AC1603">
            <w:pPr>
              <w:rPr>
                <w:rFonts w:ascii="Arial" w:eastAsia="Times New Roman" w:hAnsi="Arial" w:cs="Arial"/>
                <w:sz w:val="20"/>
                <w:szCs w:val="20"/>
                <w:lang w:val="en-ZA"/>
              </w:rPr>
            </w:pPr>
          </w:p>
        </w:tc>
      </w:tr>
      <w:tr w:rsidR="00246265" w:rsidRPr="004005D7" w14:paraId="3D77E1A5"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64AD7D25"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Percussion hammer</w:t>
            </w:r>
          </w:p>
        </w:tc>
        <w:tc>
          <w:tcPr>
            <w:tcW w:w="1417" w:type="dxa"/>
            <w:tcBorders>
              <w:top w:val="single" w:sz="6" w:space="0" w:color="000000"/>
              <w:left w:val="single" w:sz="6" w:space="0" w:color="000000"/>
              <w:bottom w:val="single" w:sz="6" w:space="0" w:color="000000"/>
              <w:right w:val="single" w:sz="6" w:space="0" w:color="000000"/>
            </w:tcBorders>
          </w:tcPr>
          <w:p w14:paraId="6EA6F158"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585B54E"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5894063" w14:textId="77777777" w:rsidR="00246265" w:rsidRPr="004005D7" w:rsidRDefault="00246265" w:rsidP="00AC1603">
            <w:pPr>
              <w:rPr>
                <w:rFonts w:ascii="Arial" w:eastAsia="Times New Roman" w:hAnsi="Arial" w:cs="Arial"/>
                <w:sz w:val="20"/>
                <w:szCs w:val="20"/>
                <w:lang w:val="en-ZA"/>
              </w:rPr>
            </w:pPr>
          </w:p>
        </w:tc>
      </w:tr>
      <w:tr w:rsidR="00246265" w:rsidRPr="004005D7" w14:paraId="3204D966"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B183BF3"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External vibrators – fixed to formwork</w:t>
            </w:r>
          </w:p>
        </w:tc>
        <w:tc>
          <w:tcPr>
            <w:tcW w:w="1417" w:type="dxa"/>
            <w:tcBorders>
              <w:top w:val="single" w:sz="6" w:space="0" w:color="000000"/>
              <w:left w:val="single" w:sz="6" w:space="0" w:color="000000"/>
              <w:bottom w:val="single" w:sz="6" w:space="0" w:color="000000"/>
              <w:right w:val="single" w:sz="6" w:space="0" w:color="000000"/>
            </w:tcBorders>
            <w:vAlign w:val="center"/>
          </w:tcPr>
          <w:p w14:paraId="2BC0BE48"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C50A44E"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CBBF723" w14:textId="77777777" w:rsidR="00246265" w:rsidRPr="004005D7" w:rsidRDefault="00246265" w:rsidP="00AC1603">
            <w:pPr>
              <w:rPr>
                <w:rFonts w:ascii="Arial" w:eastAsia="Times New Roman" w:hAnsi="Arial" w:cs="Arial"/>
                <w:sz w:val="20"/>
                <w:szCs w:val="20"/>
                <w:lang w:val="en-ZA"/>
              </w:rPr>
            </w:pPr>
          </w:p>
        </w:tc>
      </w:tr>
      <w:tr w:rsidR="00246265" w:rsidRPr="004005D7" w14:paraId="0D22E410"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F14F62B"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Flatbed truck with crane</w:t>
            </w:r>
          </w:p>
        </w:tc>
        <w:tc>
          <w:tcPr>
            <w:tcW w:w="1417" w:type="dxa"/>
            <w:tcBorders>
              <w:top w:val="single" w:sz="6" w:space="0" w:color="000000"/>
              <w:left w:val="single" w:sz="6" w:space="0" w:color="000000"/>
              <w:bottom w:val="single" w:sz="6" w:space="0" w:color="000000"/>
              <w:right w:val="single" w:sz="6" w:space="0" w:color="000000"/>
            </w:tcBorders>
            <w:vAlign w:val="center"/>
          </w:tcPr>
          <w:p w14:paraId="6234C0D6"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CD6BD44"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527A647" w14:textId="77777777" w:rsidR="00246265" w:rsidRPr="004005D7" w:rsidRDefault="00246265" w:rsidP="00AC1603">
            <w:pPr>
              <w:rPr>
                <w:rFonts w:ascii="Arial" w:eastAsia="Times New Roman" w:hAnsi="Arial" w:cs="Arial"/>
                <w:sz w:val="20"/>
                <w:szCs w:val="20"/>
                <w:lang w:val="en-ZA"/>
              </w:rPr>
            </w:pPr>
          </w:p>
        </w:tc>
      </w:tr>
      <w:tr w:rsidR="00246265" w:rsidRPr="004005D7" w14:paraId="57137CD9"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E93ED71"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Front end loader</w:t>
            </w:r>
          </w:p>
        </w:tc>
        <w:tc>
          <w:tcPr>
            <w:tcW w:w="1417" w:type="dxa"/>
            <w:tcBorders>
              <w:top w:val="single" w:sz="6" w:space="0" w:color="000000"/>
              <w:left w:val="single" w:sz="6" w:space="0" w:color="000000"/>
              <w:bottom w:val="single" w:sz="6" w:space="0" w:color="000000"/>
              <w:right w:val="single" w:sz="6" w:space="0" w:color="000000"/>
            </w:tcBorders>
            <w:vAlign w:val="center"/>
          </w:tcPr>
          <w:p w14:paraId="5C08C14B"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6EC51C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3094E73" w14:textId="77777777" w:rsidR="00246265" w:rsidRPr="004005D7" w:rsidRDefault="00246265" w:rsidP="00AC1603">
            <w:pPr>
              <w:rPr>
                <w:rFonts w:ascii="Arial" w:eastAsia="Times New Roman" w:hAnsi="Arial" w:cs="Arial"/>
                <w:sz w:val="20"/>
                <w:szCs w:val="20"/>
                <w:lang w:val="en-ZA"/>
              </w:rPr>
            </w:pPr>
          </w:p>
        </w:tc>
      </w:tr>
      <w:tr w:rsidR="00246265" w:rsidRPr="004005D7" w14:paraId="0CA87A81"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1A98054"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Cantry cranes</w:t>
            </w:r>
          </w:p>
        </w:tc>
        <w:tc>
          <w:tcPr>
            <w:tcW w:w="1417" w:type="dxa"/>
            <w:tcBorders>
              <w:top w:val="single" w:sz="6" w:space="0" w:color="000000"/>
              <w:left w:val="single" w:sz="6" w:space="0" w:color="000000"/>
              <w:bottom w:val="single" w:sz="6" w:space="0" w:color="000000"/>
              <w:right w:val="single" w:sz="6" w:space="0" w:color="000000"/>
            </w:tcBorders>
            <w:vAlign w:val="center"/>
          </w:tcPr>
          <w:p w14:paraId="7EACD4C7"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476BD452"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EBD3BB6" w14:textId="77777777" w:rsidR="00246265" w:rsidRPr="004005D7" w:rsidRDefault="00246265" w:rsidP="00AC1603">
            <w:pPr>
              <w:rPr>
                <w:rFonts w:ascii="Arial" w:eastAsia="Times New Roman" w:hAnsi="Arial" w:cs="Arial"/>
                <w:sz w:val="20"/>
                <w:szCs w:val="20"/>
                <w:lang w:val="en-ZA"/>
              </w:rPr>
            </w:pPr>
          </w:p>
        </w:tc>
      </w:tr>
      <w:tr w:rsidR="00246265" w:rsidRPr="004005D7" w14:paraId="08DCE05E"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67061FC"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Grid roller</w:t>
            </w:r>
          </w:p>
        </w:tc>
        <w:tc>
          <w:tcPr>
            <w:tcW w:w="1417" w:type="dxa"/>
            <w:tcBorders>
              <w:top w:val="single" w:sz="6" w:space="0" w:color="000000"/>
              <w:left w:val="single" w:sz="6" w:space="0" w:color="000000"/>
              <w:bottom w:val="single" w:sz="6" w:space="0" w:color="000000"/>
              <w:right w:val="single" w:sz="6" w:space="0" w:color="000000"/>
            </w:tcBorders>
            <w:vAlign w:val="center"/>
          </w:tcPr>
          <w:p w14:paraId="106BC017"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0B4E709"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70FEBFC" w14:textId="77777777" w:rsidR="00246265" w:rsidRPr="004005D7" w:rsidRDefault="00246265" w:rsidP="00AC1603">
            <w:pPr>
              <w:rPr>
                <w:rFonts w:ascii="Arial" w:eastAsia="Times New Roman" w:hAnsi="Arial" w:cs="Arial"/>
                <w:sz w:val="20"/>
                <w:szCs w:val="20"/>
                <w:lang w:val="en-ZA"/>
              </w:rPr>
            </w:pPr>
          </w:p>
        </w:tc>
      </w:tr>
      <w:tr w:rsidR="00246265" w:rsidRPr="004005D7" w14:paraId="442E91B9"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C982402"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bCs/>
                <w:sz w:val="20"/>
                <w:szCs w:val="20"/>
                <w:lang w:val="en-ZA"/>
              </w:rPr>
              <w:t>Haul truck</w:t>
            </w:r>
          </w:p>
        </w:tc>
        <w:tc>
          <w:tcPr>
            <w:tcW w:w="1417" w:type="dxa"/>
            <w:tcBorders>
              <w:top w:val="single" w:sz="6" w:space="0" w:color="000000"/>
              <w:left w:val="single" w:sz="6" w:space="0" w:color="000000"/>
              <w:bottom w:val="single" w:sz="6" w:space="0" w:color="000000"/>
              <w:right w:val="single" w:sz="6" w:space="0" w:color="000000"/>
            </w:tcBorders>
            <w:vAlign w:val="center"/>
          </w:tcPr>
          <w:p w14:paraId="13AA1A80"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FC755B2"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1D2F8C85" w14:textId="77777777" w:rsidR="00246265" w:rsidRPr="004005D7" w:rsidRDefault="00246265" w:rsidP="00AC1603">
            <w:pPr>
              <w:rPr>
                <w:rFonts w:ascii="Arial" w:eastAsia="Times New Roman" w:hAnsi="Arial" w:cs="Arial"/>
                <w:sz w:val="20"/>
                <w:szCs w:val="20"/>
                <w:lang w:val="en-ZA"/>
              </w:rPr>
            </w:pPr>
          </w:p>
        </w:tc>
      </w:tr>
      <w:tr w:rsidR="00246265" w:rsidRPr="004005D7" w14:paraId="6603030D"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49994404" w14:textId="77777777" w:rsidR="00246265" w:rsidRPr="004005D7" w:rsidRDefault="00246265" w:rsidP="00AC1603">
            <w:pPr>
              <w:rPr>
                <w:rFonts w:ascii="Arial" w:eastAsia="Times New Roman" w:hAnsi="Arial" w:cs="Arial"/>
                <w:bCs/>
                <w:sz w:val="20"/>
                <w:szCs w:val="20"/>
                <w:lang w:val="en-ZA"/>
              </w:rPr>
            </w:pPr>
            <w:r w:rsidRPr="004005D7">
              <w:rPr>
                <w:rFonts w:ascii="Arial" w:eastAsia="Times New Roman" w:hAnsi="Arial" w:cs="Arial"/>
                <w:bCs/>
                <w:sz w:val="20"/>
                <w:szCs w:val="20"/>
                <w:lang w:val="en-ZA"/>
              </w:rPr>
              <w:t>Hydraulic jacks</w:t>
            </w:r>
          </w:p>
        </w:tc>
        <w:tc>
          <w:tcPr>
            <w:tcW w:w="1417" w:type="dxa"/>
            <w:tcBorders>
              <w:top w:val="single" w:sz="6" w:space="0" w:color="000000"/>
              <w:left w:val="single" w:sz="6" w:space="0" w:color="000000"/>
              <w:bottom w:val="single" w:sz="6" w:space="0" w:color="000000"/>
              <w:right w:val="single" w:sz="6" w:space="0" w:color="000000"/>
            </w:tcBorders>
            <w:vAlign w:val="center"/>
          </w:tcPr>
          <w:p w14:paraId="17D3372E"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CF89E8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8E57696" w14:textId="77777777" w:rsidR="00246265" w:rsidRPr="004005D7" w:rsidRDefault="00246265" w:rsidP="00AC1603">
            <w:pPr>
              <w:rPr>
                <w:rFonts w:ascii="Arial" w:eastAsia="Times New Roman" w:hAnsi="Arial" w:cs="Arial"/>
                <w:sz w:val="20"/>
                <w:szCs w:val="20"/>
                <w:lang w:val="en-ZA"/>
              </w:rPr>
            </w:pPr>
          </w:p>
        </w:tc>
      </w:tr>
      <w:tr w:rsidR="00246265" w:rsidRPr="004005D7" w14:paraId="7DFF0FBA"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C98EA28" w14:textId="77777777" w:rsidR="00246265" w:rsidRPr="004005D7" w:rsidRDefault="00246265" w:rsidP="00AC1603">
            <w:pPr>
              <w:rPr>
                <w:rFonts w:ascii="Arial" w:eastAsia="Times New Roman" w:hAnsi="Arial" w:cs="Arial"/>
                <w:bCs/>
                <w:sz w:val="20"/>
                <w:szCs w:val="20"/>
                <w:lang w:val="en-ZA"/>
              </w:rPr>
            </w:pPr>
            <w:r w:rsidRPr="004005D7">
              <w:rPr>
                <w:rFonts w:ascii="Arial" w:eastAsia="Times New Roman" w:hAnsi="Arial" w:cs="Arial"/>
                <w:bCs/>
                <w:sz w:val="20"/>
                <w:szCs w:val="20"/>
                <w:lang w:val="en-ZA"/>
              </w:rPr>
              <w:t>Milling machine</w:t>
            </w:r>
          </w:p>
        </w:tc>
        <w:tc>
          <w:tcPr>
            <w:tcW w:w="1417" w:type="dxa"/>
            <w:tcBorders>
              <w:top w:val="single" w:sz="6" w:space="0" w:color="000000"/>
              <w:left w:val="single" w:sz="6" w:space="0" w:color="000000"/>
              <w:bottom w:val="single" w:sz="6" w:space="0" w:color="000000"/>
              <w:right w:val="single" w:sz="6" w:space="0" w:color="000000"/>
            </w:tcBorders>
            <w:vAlign w:val="center"/>
          </w:tcPr>
          <w:p w14:paraId="315BD19B"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2A84EF5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8DDBF42" w14:textId="77777777" w:rsidR="00246265" w:rsidRPr="004005D7" w:rsidRDefault="00246265" w:rsidP="00AC1603">
            <w:pPr>
              <w:rPr>
                <w:rFonts w:ascii="Arial" w:eastAsia="Times New Roman" w:hAnsi="Arial" w:cs="Arial"/>
                <w:sz w:val="20"/>
                <w:szCs w:val="20"/>
                <w:lang w:val="en-ZA"/>
              </w:rPr>
            </w:pPr>
          </w:p>
        </w:tc>
      </w:tr>
      <w:tr w:rsidR="00246265" w:rsidRPr="004005D7" w14:paraId="493F9BF9"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D0B6116"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Mobile crushers</w:t>
            </w:r>
          </w:p>
        </w:tc>
        <w:tc>
          <w:tcPr>
            <w:tcW w:w="1417" w:type="dxa"/>
            <w:tcBorders>
              <w:top w:val="single" w:sz="6" w:space="0" w:color="000000"/>
              <w:left w:val="single" w:sz="6" w:space="0" w:color="000000"/>
              <w:bottom w:val="single" w:sz="6" w:space="0" w:color="000000"/>
              <w:right w:val="single" w:sz="6" w:space="0" w:color="000000"/>
            </w:tcBorders>
            <w:vAlign w:val="center"/>
          </w:tcPr>
          <w:p w14:paraId="78984F0C"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061D7932"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3BF3421" w14:textId="77777777" w:rsidR="00246265" w:rsidRPr="004005D7" w:rsidRDefault="00246265" w:rsidP="00AC1603">
            <w:pPr>
              <w:rPr>
                <w:rFonts w:ascii="Arial" w:eastAsia="Times New Roman" w:hAnsi="Arial" w:cs="Arial"/>
                <w:sz w:val="20"/>
                <w:szCs w:val="20"/>
                <w:lang w:val="en-ZA"/>
              </w:rPr>
            </w:pPr>
          </w:p>
        </w:tc>
      </w:tr>
      <w:tr w:rsidR="00246265" w:rsidRPr="004005D7" w14:paraId="56AE2A36"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284F6BF6"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lastRenderedPageBreak/>
              <w:t>Motor grader</w:t>
            </w:r>
          </w:p>
        </w:tc>
        <w:tc>
          <w:tcPr>
            <w:tcW w:w="1417" w:type="dxa"/>
            <w:tcBorders>
              <w:top w:val="single" w:sz="6" w:space="0" w:color="000000"/>
              <w:left w:val="single" w:sz="6" w:space="0" w:color="000000"/>
              <w:bottom w:val="single" w:sz="6" w:space="0" w:color="000000"/>
              <w:right w:val="single" w:sz="6" w:space="0" w:color="000000"/>
            </w:tcBorders>
            <w:vAlign w:val="center"/>
          </w:tcPr>
          <w:p w14:paraId="09ED814E"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7864501"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51235FD" w14:textId="77777777" w:rsidR="00246265" w:rsidRPr="004005D7" w:rsidRDefault="00246265" w:rsidP="00AC1603">
            <w:pPr>
              <w:rPr>
                <w:rFonts w:ascii="Arial" w:eastAsia="Times New Roman" w:hAnsi="Arial" w:cs="Arial"/>
                <w:sz w:val="20"/>
                <w:szCs w:val="20"/>
                <w:lang w:val="en-ZA"/>
              </w:rPr>
            </w:pPr>
          </w:p>
        </w:tc>
      </w:tr>
      <w:tr w:rsidR="00246265" w:rsidRPr="004005D7" w14:paraId="2D5BB320"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2964AD5"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Padfoot roller</w:t>
            </w:r>
          </w:p>
        </w:tc>
        <w:tc>
          <w:tcPr>
            <w:tcW w:w="1417" w:type="dxa"/>
            <w:tcBorders>
              <w:top w:val="single" w:sz="6" w:space="0" w:color="000000"/>
              <w:left w:val="single" w:sz="6" w:space="0" w:color="000000"/>
              <w:bottom w:val="single" w:sz="6" w:space="0" w:color="000000"/>
              <w:right w:val="single" w:sz="6" w:space="0" w:color="000000"/>
            </w:tcBorders>
            <w:vAlign w:val="center"/>
          </w:tcPr>
          <w:p w14:paraId="0AC1B8D4"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44DC62C6"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5C623E4" w14:textId="77777777" w:rsidR="00246265" w:rsidRPr="004005D7" w:rsidRDefault="00246265" w:rsidP="00AC1603">
            <w:pPr>
              <w:rPr>
                <w:rFonts w:ascii="Arial" w:eastAsia="Times New Roman" w:hAnsi="Arial" w:cs="Arial"/>
                <w:sz w:val="20"/>
                <w:szCs w:val="20"/>
                <w:lang w:val="en-ZA"/>
              </w:rPr>
            </w:pPr>
          </w:p>
        </w:tc>
      </w:tr>
      <w:tr w:rsidR="00246265" w:rsidRPr="004005D7" w14:paraId="74D03AB8"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1F3AF8A"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Piling rigs</w:t>
            </w:r>
          </w:p>
        </w:tc>
        <w:tc>
          <w:tcPr>
            <w:tcW w:w="1417" w:type="dxa"/>
            <w:tcBorders>
              <w:top w:val="single" w:sz="6" w:space="0" w:color="000000"/>
              <w:left w:val="single" w:sz="6" w:space="0" w:color="000000"/>
              <w:bottom w:val="single" w:sz="6" w:space="0" w:color="000000"/>
              <w:right w:val="single" w:sz="6" w:space="0" w:color="000000"/>
            </w:tcBorders>
            <w:vAlign w:val="center"/>
          </w:tcPr>
          <w:p w14:paraId="6CA1FD99"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D8AC6D4"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6FFA6A63" w14:textId="77777777" w:rsidR="00246265" w:rsidRPr="004005D7" w:rsidRDefault="00246265" w:rsidP="00AC1603">
            <w:pPr>
              <w:rPr>
                <w:rFonts w:ascii="Arial" w:eastAsia="Times New Roman" w:hAnsi="Arial" w:cs="Arial"/>
                <w:sz w:val="20"/>
                <w:szCs w:val="20"/>
                <w:lang w:val="en-ZA"/>
              </w:rPr>
            </w:pPr>
          </w:p>
        </w:tc>
      </w:tr>
      <w:tr w:rsidR="00246265" w:rsidRPr="004005D7" w14:paraId="350EDB6A"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73698E44"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Pneumatic rollers</w:t>
            </w:r>
          </w:p>
        </w:tc>
        <w:tc>
          <w:tcPr>
            <w:tcW w:w="1417" w:type="dxa"/>
            <w:tcBorders>
              <w:top w:val="single" w:sz="6" w:space="0" w:color="000000"/>
              <w:left w:val="single" w:sz="6" w:space="0" w:color="000000"/>
              <w:bottom w:val="single" w:sz="6" w:space="0" w:color="000000"/>
              <w:right w:val="single" w:sz="6" w:space="0" w:color="000000"/>
            </w:tcBorders>
            <w:vAlign w:val="center"/>
          </w:tcPr>
          <w:p w14:paraId="3383B66C"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5EFA207A"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CBCE0F5" w14:textId="77777777" w:rsidR="00246265" w:rsidRPr="004005D7" w:rsidRDefault="00246265" w:rsidP="00AC1603">
            <w:pPr>
              <w:rPr>
                <w:rFonts w:ascii="Arial" w:eastAsia="Times New Roman" w:hAnsi="Arial" w:cs="Arial"/>
                <w:sz w:val="20"/>
                <w:szCs w:val="20"/>
                <w:lang w:val="en-ZA"/>
              </w:rPr>
            </w:pPr>
          </w:p>
        </w:tc>
      </w:tr>
      <w:tr w:rsidR="00246265" w:rsidRPr="004005D7" w14:paraId="1DA0CDCF"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6044521"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Torary core rigs</w:t>
            </w:r>
          </w:p>
        </w:tc>
        <w:tc>
          <w:tcPr>
            <w:tcW w:w="1417" w:type="dxa"/>
            <w:tcBorders>
              <w:top w:val="single" w:sz="6" w:space="0" w:color="000000"/>
              <w:left w:val="single" w:sz="6" w:space="0" w:color="000000"/>
              <w:bottom w:val="single" w:sz="6" w:space="0" w:color="000000"/>
              <w:right w:val="single" w:sz="6" w:space="0" w:color="000000"/>
            </w:tcBorders>
            <w:vAlign w:val="center"/>
          </w:tcPr>
          <w:p w14:paraId="3CDCD1BD"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7E6715D3"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53BD3B82" w14:textId="77777777" w:rsidR="00246265" w:rsidRPr="004005D7" w:rsidRDefault="00246265" w:rsidP="00AC1603">
            <w:pPr>
              <w:rPr>
                <w:rFonts w:ascii="Arial" w:eastAsia="Times New Roman" w:hAnsi="Arial" w:cs="Arial"/>
                <w:sz w:val="20"/>
                <w:szCs w:val="20"/>
                <w:lang w:val="en-ZA"/>
              </w:rPr>
            </w:pPr>
          </w:p>
        </w:tc>
      </w:tr>
      <w:tr w:rsidR="00246265" w:rsidRPr="004005D7" w14:paraId="33A9EE95"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3D044109" w14:textId="77777777" w:rsidR="00246265" w:rsidRPr="004005D7" w:rsidRDefault="00246265" w:rsidP="00AC1603">
            <w:pPr>
              <w:rPr>
                <w:rFonts w:ascii="Arial" w:eastAsia="Times New Roman" w:hAnsi="Arial" w:cs="Arial"/>
                <w:sz w:val="20"/>
                <w:szCs w:val="20"/>
                <w:highlight w:val="cyan"/>
                <w:lang w:val="en-ZA"/>
              </w:rPr>
            </w:pPr>
            <w:r w:rsidRPr="004005D7">
              <w:rPr>
                <w:rFonts w:ascii="Arial" w:eastAsia="Times New Roman" w:hAnsi="Arial" w:cs="Arial"/>
                <w:sz w:val="20"/>
                <w:szCs w:val="20"/>
                <w:lang w:val="en-ZA"/>
              </w:rPr>
              <w:t>Vibrating roller</w:t>
            </w:r>
          </w:p>
        </w:tc>
        <w:tc>
          <w:tcPr>
            <w:tcW w:w="1417" w:type="dxa"/>
            <w:tcBorders>
              <w:top w:val="single" w:sz="6" w:space="0" w:color="000000"/>
              <w:left w:val="single" w:sz="6" w:space="0" w:color="000000"/>
              <w:bottom w:val="single" w:sz="6" w:space="0" w:color="000000"/>
              <w:right w:val="single" w:sz="6" w:space="0" w:color="000000"/>
            </w:tcBorders>
            <w:vAlign w:val="center"/>
          </w:tcPr>
          <w:p w14:paraId="673FD101"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1642124B"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7FC4958B" w14:textId="77777777" w:rsidR="00246265" w:rsidRPr="004005D7" w:rsidRDefault="00246265" w:rsidP="00AC1603">
            <w:pPr>
              <w:rPr>
                <w:rFonts w:ascii="Arial" w:eastAsia="Times New Roman" w:hAnsi="Arial" w:cs="Arial"/>
                <w:sz w:val="20"/>
                <w:szCs w:val="20"/>
                <w:lang w:val="en-ZA"/>
              </w:rPr>
            </w:pPr>
          </w:p>
        </w:tc>
      </w:tr>
      <w:tr w:rsidR="00246265" w:rsidRPr="004005D7" w14:paraId="16DB0B9C" w14:textId="77777777" w:rsidTr="00AC1603">
        <w:trPr>
          <w:trHeight w:val="340"/>
        </w:trPr>
        <w:tc>
          <w:tcPr>
            <w:tcW w:w="3636" w:type="dxa"/>
            <w:tcBorders>
              <w:top w:val="single" w:sz="6" w:space="0" w:color="000000"/>
              <w:left w:val="single" w:sz="6" w:space="0" w:color="000000"/>
              <w:bottom w:val="single" w:sz="4" w:space="0" w:color="000000"/>
              <w:right w:val="single" w:sz="6" w:space="0" w:color="000000"/>
            </w:tcBorders>
            <w:vAlign w:val="center"/>
          </w:tcPr>
          <w:p w14:paraId="193291FD"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Water tanker</w:t>
            </w:r>
          </w:p>
        </w:tc>
        <w:tc>
          <w:tcPr>
            <w:tcW w:w="1417" w:type="dxa"/>
            <w:tcBorders>
              <w:top w:val="single" w:sz="6" w:space="0" w:color="000000"/>
              <w:left w:val="single" w:sz="6" w:space="0" w:color="000000"/>
              <w:bottom w:val="single" w:sz="4" w:space="0" w:color="000000"/>
              <w:right w:val="single" w:sz="6" w:space="0" w:color="000000"/>
            </w:tcBorders>
            <w:vAlign w:val="center"/>
          </w:tcPr>
          <w:p w14:paraId="441751CE"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4" w:space="0" w:color="000000"/>
              <w:right w:val="single" w:sz="6" w:space="0" w:color="000000"/>
            </w:tcBorders>
          </w:tcPr>
          <w:p w14:paraId="4DAA1CD5"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4" w:space="0" w:color="000000"/>
              <w:right w:val="single" w:sz="6" w:space="0" w:color="000000"/>
            </w:tcBorders>
          </w:tcPr>
          <w:p w14:paraId="1220FEC8" w14:textId="77777777" w:rsidR="00246265" w:rsidRPr="004005D7" w:rsidRDefault="00246265" w:rsidP="00AC1603">
            <w:pPr>
              <w:rPr>
                <w:rFonts w:ascii="Arial" w:eastAsia="Times New Roman" w:hAnsi="Arial" w:cs="Arial"/>
                <w:sz w:val="20"/>
                <w:szCs w:val="20"/>
                <w:lang w:val="en-ZA"/>
              </w:rPr>
            </w:pPr>
          </w:p>
        </w:tc>
      </w:tr>
      <w:tr w:rsidR="00246265" w:rsidRPr="004005D7" w14:paraId="1B125C90" w14:textId="77777777" w:rsidTr="00AC1603">
        <w:trPr>
          <w:trHeight w:val="340"/>
        </w:trPr>
        <w:tc>
          <w:tcPr>
            <w:tcW w:w="3636" w:type="dxa"/>
            <w:tcBorders>
              <w:top w:val="single" w:sz="4" w:space="0" w:color="000000"/>
              <w:left w:val="single" w:sz="4" w:space="0" w:color="000000"/>
              <w:bottom w:val="single" w:sz="2" w:space="0" w:color="000000"/>
              <w:right w:val="single" w:sz="4" w:space="0" w:color="000000"/>
            </w:tcBorders>
            <w:vAlign w:val="center"/>
          </w:tcPr>
          <w:p w14:paraId="6C59280D" w14:textId="77777777" w:rsidR="00246265" w:rsidRPr="004005D7" w:rsidRDefault="00246265" w:rsidP="00AC1603">
            <w:pPr>
              <w:rPr>
                <w:rFonts w:ascii="Arial" w:eastAsia="Times New Roman" w:hAnsi="Arial" w:cs="Arial"/>
                <w:sz w:val="20"/>
                <w:szCs w:val="20"/>
                <w:lang w:val="en-ZA"/>
              </w:rPr>
            </w:pPr>
            <w:r w:rsidRPr="004005D7">
              <w:rPr>
                <w:rFonts w:ascii="Arial" w:eastAsia="Times New Roman" w:hAnsi="Arial" w:cs="Arial"/>
                <w:sz w:val="20"/>
                <w:szCs w:val="20"/>
                <w:lang w:val="en-ZA"/>
              </w:rPr>
              <w:t>Other:  Contractor to specify</w:t>
            </w:r>
          </w:p>
        </w:tc>
        <w:tc>
          <w:tcPr>
            <w:tcW w:w="1417" w:type="dxa"/>
            <w:tcBorders>
              <w:top w:val="single" w:sz="4" w:space="0" w:color="000000"/>
              <w:left w:val="single" w:sz="4" w:space="0" w:color="000000"/>
              <w:bottom w:val="single" w:sz="2" w:space="0" w:color="000000"/>
              <w:right w:val="single" w:sz="4" w:space="0" w:color="000000"/>
            </w:tcBorders>
            <w:vAlign w:val="center"/>
          </w:tcPr>
          <w:p w14:paraId="33626665"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4" w:space="0" w:color="000000"/>
              <w:left w:val="single" w:sz="4" w:space="0" w:color="000000"/>
              <w:bottom w:val="single" w:sz="2" w:space="0" w:color="000000"/>
              <w:right w:val="single" w:sz="4" w:space="0" w:color="000000"/>
            </w:tcBorders>
          </w:tcPr>
          <w:p w14:paraId="60FF0B47"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4" w:space="0" w:color="000000"/>
              <w:left w:val="single" w:sz="4" w:space="0" w:color="000000"/>
              <w:bottom w:val="single" w:sz="2" w:space="0" w:color="000000"/>
              <w:right w:val="single" w:sz="4" w:space="0" w:color="000000"/>
            </w:tcBorders>
          </w:tcPr>
          <w:p w14:paraId="336093C9" w14:textId="77777777" w:rsidR="00246265" w:rsidRPr="004005D7" w:rsidRDefault="00246265" w:rsidP="00AC1603">
            <w:pPr>
              <w:rPr>
                <w:rFonts w:ascii="Arial" w:eastAsia="Times New Roman" w:hAnsi="Arial" w:cs="Arial"/>
                <w:sz w:val="20"/>
                <w:szCs w:val="20"/>
                <w:lang w:val="en-ZA"/>
              </w:rPr>
            </w:pPr>
          </w:p>
        </w:tc>
      </w:tr>
      <w:tr w:rsidR="00246265" w:rsidRPr="004005D7" w14:paraId="7DB8C3DD" w14:textId="77777777" w:rsidTr="00AC1603">
        <w:trPr>
          <w:trHeight w:val="340"/>
        </w:trPr>
        <w:tc>
          <w:tcPr>
            <w:tcW w:w="3636" w:type="dxa"/>
            <w:tcBorders>
              <w:top w:val="single" w:sz="4" w:space="0" w:color="000000"/>
              <w:left w:val="single" w:sz="4" w:space="0" w:color="000000"/>
              <w:bottom w:val="single" w:sz="2" w:space="0" w:color="000000"/>
              <w:right w:val="single" w:sz="4" w:space="0" w:color="000000"/>
            </w:tcBorders>
            <w:vAlign w:val="center"/>
          </w:tcPr>
          <w:p w14:paraId="2A75D249"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4" w:space="0" w:color="000000"/>
              <w:left w:val="single" w:sz="4" w:space="0" w:color="000000"/>
              <w:bottom w:val="single" w:sz="2" w:space="0" w:color="000000"/>
              <w:right w:val="single" w:sz="4" w:space="0" w:color="000000"/>
            </w:tcBorders>
            <w:vAlign w:val="center"/>
          </w:tcPr>
          <w:p w14:paraId="0511096C"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4" w:space="0" w:color="000000"/>
              <w:left w:val="single" w:sz="4" w:space="0" w:color="000000"/>
              <w:bottom w:val="single" w:sz="2" w:space="0" w:color="000000"/>
              <w:right w:val="single" w:sz="4" w:space="0" w:color="000000"/>
            </w:tcBorders>
          </w:tcPr>
          <w:p w14:paraId="79A331F9"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4" w:space="0" w:color="000000"/>
              <w:left w:val="single" w:sz="4" w:space="0" w:color="000000"/>
              <w:bottom w:val="single" w:sz="2" w:space="0" w:color="000000"/>
              <w:right w:val="single" w:sz="4" w:space="0" w:color="000000"/>
            </w:tcBorders>
          </w:tcPr>
          <w:p w14:paraId="04C11113" w14:textId="77777777" w:rsidR="00246265" w:rsidRPr="004005D7" w:rsidRDefault="00246265" w:rsidP="00AC1603">
            <w:pPr>
              <w:rPr>
                <w:rFonts w:ascii="Arial" w:eastAsia="Times New Roman" w:hAnsi="Arial" w:cs="Arial"/>
                <w:sz w:val="20"/>
                <w:szCs w:val="20"/>
                <w:lang w:val="en-ZA"/>
              </w:rPr>
            </w:pPr>
          </w:p>
        </w:tc>
      </w:tr>
      <w:tr w:rsidR="00246265" w:rsidRPr="004005D7" w14:paraId="28FBC6DB" w14:textId="77777777" w:rsidTr="00AC1603">
        <w:trPr>
          <w:trHeight w:val="340"/>
        </w:trPr>
        <w:tc>
          <w:tcPr>
            <w:tcW w:w="3636" w:type="dxa"/>
            <w:tcBorders>
              <w:top w:val="single" w:sz="2" w:space="0" w:color="000000"/>
              <w:left w:val="single" w:sz="4" w:space="0" w:color="000000"/>
              <w:bottom w:val="single" w:sz="4" w:space="0" w:color="000000"/>
              <w:right w:val="single" w:sz="4" w:space="0" w:color="000000"/>
            </w:tcBorders>
            <w:vAlign w:val="center"/>
          </w:tcPr>
          <w:p w14:paraId="343EFDCE"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2" w:space="0" w:color="000000"/>
              <w:left w:val="single" w:sz="4" w:space="0" w:color="000000"/>
              <w:bottom w:val="single" w:sz="4" w:space="0" w:color="000000"/>
              <w:right w:val="single" w:sz="4" w:space="0" w:color="000000"/>
            </w:tcBorders>
            <w:vAlign w:val="center"/>
          </w:tcPr>
          <w:p w14:paraId="6F9B9FE0"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2" w:space="0" w:color="000000"/>
              <w:left w:val="single" w:sz="4" w:space="0" w:color="000000"/>
              <w:bottom w:val="single" w:sz="4" w:space="0" w:color="000000"/>
              <w:right w:val="single" w:sz="4" w:space="0" w:color="000000"/>
            </w:tcBorders>
          </w:tcPr>
          <w:p w14:paraId="40513EA0"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2" w:space="0" w:color="000000"/>
              <w:left w:val="single" w:sz="4" w:space="0" w:color="000000"/>
              <w:bottom w:val="single" w:sz="4" w:space="0" w:color="000000"/>
              <w:right w:val="single" w:sz="4" w:space="0" w:color="000000"/>
            </w:tcBorders>
          </w:tcPr>
          <w:p w14:paraId="07DC497C" w14:textId="77777777" w:rsidR="00246265" w:rsidRPr="004005D7" w:rsidRDefault="00246265" w:rsidP="00AC1603">
            <w:pPr>
              <w:rPr>
                <w:rFonts w:ascii="Arial" w:eastAsia="Times New Roman" w:hAnsi="Arial" w:cs="Arial"/>
                <w:sz w:val="20"/>
                <w:szCs w:val="20"/>
                <w:lang w:val="en-ZA"/>
              </w:rPr>
            </w:pPr>
          </w:p>
        </w:tc>
      </w:tr>
      <w:tr w:rsidR="00246265" w:rsidRPr="004005D7" w14:paraId="44EE5F63" w14:textId="77777777" w:rsidTr="00AC1603">
        <w:trPr>
          <w:trHeight w:val="340"/>
        </w:trPr>
        <w:tc>
          <w:tcPr>
            <w:tcW w:w="3636" w:type="dxa"/>
            <w:tcBorders>
              <w:top w:val="single" w:sz="4" w:space="0" w:color="000000"/>
              <w:left w:val="single" w:sz="4" w:space="0" w:color="000000"/>
              <w:bottom w:val="single" w:sz="4" w:space="0" w:color="000000"/>
              <w:right w:val="single" w:sz="4" w:space="0" w:color="000000"/>
            </w:tcBorders>
            <w:vAlign w:val="center"/>
          </w:tcPr>
          <w:p w14:paraId="5E088ADC"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8C408D2"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4" w:space="0" w:color="000000"/>
              <w:left w:val="single" w:sz="4" w:space="0" w:color="000000"/>
              <w:bottom w:val="single" w:sz="4" w:space="0" w:color="000000"/>
              <w:right w:val="single" w:sz="4" w:space="0" w:color="000000"/>
            </w:tcBorders>
          </w:tcPr>
          <w:p w14:paraId="63930D2B"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4" w:space="0" w:color="000000"/>
              <w:left w:val="single" w:sz="4" w:space="0" w:color="000000"/>
              <w:bottom w:val="single" w:sz="4" w:space="0" w:color="000000"/>
              <w:right w:val="single" w:sz="4" w:space="0" w:color="000000"/>
            </w:tcBorders>
          </w:tcPr>
          <w:p w14:paraId="1B6D2342" w14:textId="77777777" w:rsidR="00246265" w:rsidRPr="004005D7" w:rsidRDefault="00246265" w:rsidP="00AC1603">
            <w:pPr>
              <w:rPr>
                <w:rFonts w:ascii="Arial" w:eastAsia="Times New Roman" w:hAnsi="Arial" w:cs="Arial"/>
                <w:sz w:val="20"/>
                <w:szCs w:val="20"/>
                <w:lang w:val="en-ZA"/>
              </w:rPr>
            </w:pPr>
          </w:p>
        </w:tc>
      </w:tr>
      <w:tr w:rsidR="00246265" w:rsidRPr="004005D7" w14:paraId="60B6D740" w14:textId="77777777" w:rsidTr="00AC1603">
        <w:trPr>
          <w:trHeight w:val="340"/>
        </w:trPr>
        <w:tc>
          <w:tcPr>
            <w:tcW w:w="3636" w:type="dxa"/>
            <w:tcBorders>
              <w:top w:val="single" w:sz="4" w:space="0" w:color="000000"/>
              <w:left w:val="single" w:sz="6" w:space="0" w:color="000000"/>
              <w:bottom w:val="single" w:sz="6" w:space="0" w:color="000000"/>
              <w:right w:val="single" w:sz="6" w:space="0" w:color="000000"/>
            </w:tcBorders>
            <w:vAlign w:val="center"/>
          </w:tcPr>
          <w:p w14:paraId="07CE2C97"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4" w:space="0" w:color="000000"/>
              <w:left w:val="single" w:sz="6" w:space="0" w:color="000000"/>
              <w:bottom w:val="single" w:sz="6" w:space="0" w:color="000000"/>
              <w:right w:val="single" w:sz="6" w:space="0" w:color="000000"/>
            </w:tcBorders>
            <w:vAlign w:val="center"/>
          </w:tcPr>
          <w:p w14:paraId="0B91453F"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4" w:space="0" w:color="000000"/>
              <w:left w:val="single" w:sz="6" w:space="0" w:color="000000"/>
              <w:bottom w:val="single" w:sz="6" w:space="0" w:color="000000"/>
              <w:right w:val="single" w:sz="6" w:space="0" w:color="000000"/>
            </w:tcBorders>
          </w:tcPr>
          <w:p w14:paraId="5F1A31B0"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4" w:space="0" w:color="000000"/>
              <w:left w:val="single" w:sz="6" w:space="0" w:color="000000"/>
              <w:bottom w:val="single" w:sz="6" w:space="0" w:color="000000"/>
              <w:right w:val="single" w:sz="6" w:space="0" w:color="000000"/>
            </w:tcBorders>
          </w:tcPr>
          <w:p w14:paraId="0AF128CC" w14:textId="77777777" w:rsidR="00246265" w:rsidRPr="004005D7" w:rsidRDefault="00246265" w:rsidP="00AC1603">
            <w:pPr>
              <w:rPr>
                <w:rFonts w:ascii="Arial" w:eastAsia="Times New Roman" w:hAnsi="Arial" w:cs="Arial"/>
                <w:sz w:val="20"/>
                <w:szCs w:val="20"/>
                <w:lang w:val="en-ZA"/>
              </w:rPr>
            </w:pPr>
          </w:p>
        </w:tc>
      </w:tr>
      <w:tr w:rsidR="00246265" w:rsidRPr="004005D7" w14:paraId="730E27CD"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616C947B"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D89118C"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2E72D9B0"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071606C3" w14:textId="77777777" w:rsidR="00246265" w:rsidRPr="004005D7" w:rsidRDefault="00246265" w:rsidP="00AC1603">
            <w:pPr>
              <w:rPr>
                <w:rFonts w:ascii="Arial" w:eastAsia="Times New Roman" w:hAnsi="Arial" w:cs="Arial"/>
                <w:sz w:val="20"/>
                <w:szCs w:val="20"/>
                <w:lang w:val="en-ZA"/>
              </w:rPr>
            </w:pPr>
          </w:p>
        </w:tc>
      </w:tr>
      <w:tr w:rsidR="00246265" w:rsidRPr="004005D7" w14:paraId="210345C6"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0119CFD3"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564677F1"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68742B6C"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4BB2AF7E" w14:textId="77777777" w:rsidR="00246265" w:rsidRPr="004005D7" w:rsidRDefault="00246265" w:rsidP="00AC1603">
            <w:pPr>
              <w:rPr>
                <w:rFonts w:ascii="Arial" w:eastAsia="Times New Roman" w:hAnsi="Arial" w:cs="Arial"/>
                <w:sz w:val="20"/>
                <w:szCs w:val="20"/>
                <w:lang w:val="en-ZA"/>
              </w:rPr>
            </w:pPr>
          </w:p>
        </w:tc>
      </w:tr>
      <w:tr w:rsidR="00246265" w:rsidRPr="004005D7" w14:paraId="47BA3164" w14:textId="77777777" w:rsidTr="00AC1603">
        <w:trPr>
          <w:trHeight w:val="340"/>
        </w:trPr>
        <w:tc>
          <w:tcPr>
            <w:tcW w:w="3636" w:type="dxa"/>
            <w:tcBorders>
              <w:top w:val="single" w:sz="6" w:space="0" w:color="000000"/>
              <w:left w:val="single" w:sz="6" w:space="0" w:color="000000"/>
              <w:bottom w:val="single" w:sz="6" w:space="0" w:color="000000"/>
              <w:right w:val="single" w:sz="6" w:space="0" w:color="000000"/>
            </w:tcBorders>
            <w:vAlign w:val="center"/>
          </w:tcPr>
          <w:p w14:paraId="15987DF8" w14:textId="77777777" w:rsidR="00246265" w:rsidRPr="004005D7" w:rsidRDefault="00246265" w:rsidP="00AC1603">
            <w:pPr>
              <w:rPr>
                <w:rFonts w:ascii="Arial" w:eastAsia="Times New Roman" w:hAnsi="Arial" w:cs="Arial"/>
                <w:sz w:val="20"/>
                <w:szCs w:val="20"/>
                <w:lang w:val="en-ZA"/>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625600C" w14:textId="77777777" w:rsidR="00246265" w:rsidRPr="004005D7" w:rsidRDefault="00246265" w:rsidP="00AC1603">
            <w:pPr>
              <w:rPr>
                <w:rFonts w:ascii="Arial" w:eastAsia="Times New Roman" w:hAnsi="Arial" w:cs="Arial"/>
                <w:sz w:val="20"/>
                <w:szCs w:val="20"/>
                <w:lang w:val="en-ZA"/>
              </w:rPr>
            </w:pPr>
          </w:p>
        </w:tc>
        <w:tc>
          <w:tcPr>
            <w:tcW w:w="2268" w:type="dxa"/>
            <w:tcBorders>
              <w:top w:val="single" w:sz="6" w:space="0" w:color="000000"/>
              <w:left w:val="single" w:sz="6" w:space="0" w:color="000000"/>
              <w:bottom w:val="single" w:sz="6" w:space="0" w:color="000000"/>
              <w:right w:val="single" w:sz="6" w:space="0" w:color="000000"/>
            </w:tcBorders>
          </w:tcPr>
          <w:p w14:paraId="32E274BE" w14:textId="77777777" w:rsidR="00246265" w:rsidRPr="004005D7" w:rsidRDefault="00246265" w:rsidP="00AC1603">
            <w:pPr>
              <w:rPr>
                <w:rFonts w:ascii="Arial" w:eastAsia="Times New Roman" w:hAnsi="Arial" w:cs="Arial"/>
                <w:sz w:val="20"/>
                <w:szCs w:val="20"/>
                <w:lang w:val="en-ZA"/>
              </w:rPr>
            </w:pPr>
          </w:p>
        </w:tc>
        <w:tc>
          <w:tcPr>
            <w:tcW w:w="1701" w:type="dxa"/>
            <w:tcBorders>
              <w:top w:val="single" w:sz="6" w:space="0" w:color="000000"/>
              <w:left w:val="single" w:sz="6" w:space="0" w:color="000000"/>
              <w:bottom w:val="single" w:sz="6" w:space="0" w:color="000000"/>
              <w:right w:val="single" w:sz="6" w:space="0" w:color="000000"/>
            </w:tcBorders>
          </w:tcPr>
          <w:p w14:paraId="34A56255" w14:textId="77777777" w:rsidR="00246265" w:rsidRPr="004005D7" w:rsidRDefault="00246265" w:rsidP="00AC1603">
            <w:pPr>
              <w:rPr>
                <w:rFonts w:ascii="Arial" w:eastAsia="Times New Roman" w:hAnsi="Arial" w:cs="Arial"/>
                <w:sz w:val="20"/>
                <w:szCs w:val="20"/>
                <w:lang w:val="en-ZA"/>
              </w:rPr>
            </w:pPr>
          </w:p>
        </w:tc>
      </w:tr>
    </w:tbl>
    <w:p w14:paraId="4D05B35A"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EBE5E5B"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1836C106"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0797AF51"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612D6960"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630757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C185903"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1B93B1"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5FDD1B4"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562CF84"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ABFCEB9"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B6A6BE5"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CB9FE1D"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6569B25"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38A909D"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5DABD63"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3A05D74"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A2DE07D"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D0A01D7"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3F55431" w14:textId="77777777" w:rsidR="00246265" w:rsidRPr="004005D7" w:rsidRDefault="00246265" w:rsidP="00246265">
      <w:pPr>
        <w:rPr>
          <w:rStyle w:val="normaltextrun"/>
          <w:rFonts w:ascii="Arial" w:eastAsiaTheme="majorEastAsia" w:hAnsi="Arial" w:cs="Arial"/>
          <w:b/>
          <w:bCs/>
          <w:sz w:val="20"/>
          <w:szCs w:val="20"/>
          <w:lang w:val="en-ZA" w:eastAsia="en-ZA"/>
        </w:rPr>
      </w:pPr>
      <w:r w:rsidRPr="004005D7">
        <w:rPr>
          <w:rStyle w:val="normaltextrun"/>
          <w:rFonts w:ascii="Arial" w:eastAsiaTheme="majorEastAsia" w:hAnsi="Arial" w:cs="Arial"/>
          <w:b/>
          <w:bCs/>
          <w:sz w:val="20"/>
          <w:szCs w:val="20"/>
        </w:rPr>
        <w:br w:type="page"/>
      </w:r>
    </w:p>
    <w:p w14:paraId="25ABD9C2"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CCDA7FD" w14:textId="77777777" w:rsidR="00246265" w:rsidRPr="004005D7" w:rsidRDefault="00246265" w:rsidP="0024626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FORM B3:</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SCHEDULE OF SUBCONTRACTORS</w:t>
      </w:r>
      <w:r w:rsidRPr="004005D7">
        <w:rPr>
          <w:rStyle w:val="eop"/>
          <w:rFonts w:ascii="Arial" w:eastAsiaTheme="majorEastAsia" w:hAnsi="Arial" w:cs="Arial"/>
          <w:b/>
          <w:bCs/>
          <w:sz w:val="20"/>
          <w:szCs w:val="20"/>
        </w:rPr>
        <w:t> </w:t>
      </w:r>
    </w:p>
    <w:p w14:paraId="08B27DD0" w14:textId="77777777" w:rsidR="00246265" w:rsidRPr="004005D7" w:rsidRDefault="00246265" w:rsidP="0024626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4291536D" w14:textId="77777777" w:rsidR="00246265" w:rsidRPr="004005D7" w:rsidRDefault="00246265" w:rsidP="0024626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5C3A65A5"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475A5E1B"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With regard to sub-clause 4.4 of the FIDIC Conditions of Contract for Construction, 1999 as amended, the tenderer shall not be allowed to subcontract any work that is not in accordance with Part D of this document and which will not form part of the Contract Participation Goal (CPG). </w:t>
      </w:r>
      <w:r w:rsidRPr="004005D7">
        <w:rPr>
          <w:rStyle w:val="eop"/>
          <w:rFonts w:ascii="Arial" w:eastAsiaTheme="majorEastAsia" w:hAnsi="Arial" w:cs="Arial"/>
          <w:sz w:val="20"/>
          <w:szCs w:val="20"/>
        </w:rPr>
        <w:t> </w:t>
      </w:r>
    </w:p>
    <w:p w14:paraId="70D9129D"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52AC04F3"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By signing this form I acknowledge that all intended subcontracting will take place after award in the Contract phase accordance with Part D.</w:t>
      </w:r>
      <w:r w:rsidRPr="004005D7">
        <w:rPr>
          <w:rStyle w:val="eop"/>
          <w:rFonts w:ascii="Arial" w:eastAsiaTheme="majorEastAsia" w:hAnsi="Arial" w:cs="Arial"/>
          <w:sz w:val="20"/>
          <w:szCs w:val="20"/>
        </w:rPr>
        <w:t> </w:t>
      </w:r>
    </w:p>
    <w:p w14:paraId="2C46B81E"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3012289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43AB426E"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C20443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CE4B131"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C6E70C8"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3E9632E"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B8E89DE"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64BDF4B"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7C20B5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A39492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32B7C9C3"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4FC415F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308B22DC"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4C51701"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8106D55"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93F4C4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C5DA63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FBF74B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EEC4799"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983933F"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37B4A97C"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8D6CC78"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36EE9F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1118DE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97EB2F5"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CA4567F"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796F26C"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4DEDA2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4462BCA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1AEBB034"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5ED37F73"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2CD4055"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4729E9C0" w14:textId="77777777" w:rsidR="00246265" w:rsidRPr="004005D7" w:rsidRDefault="00246265" w:rsidP="00246265">
      <w:pPr>
        <w:rPr>
          <w:rStyle w:val="normaltextrun"/>
          <w:rFonts w:ascii="Arial" w:eastAsiaTheme="majorEastAsia" w:hAnsi="Arial" w:cs="Arial"/>
          <w:b/>
          <w:bCs/>
          <w:sz w:val="20"/>
          <w:szCs w:val="20"/>
          <w:lang w:val="en-ZA" w:eastAsia="en-ZA"/>
        </w:rPr>
      </w:pPr>
      <w:r w:rsidRPr="004005D7">
        <w:rPr>
          <w:rStyle w:val="normaltextrun"/>
          <w:rFonts w:ascii="Arial" w:eastAsiaTheme="majorEastAsia" w:hAnsi="Arial" w:cs="Arial"/>
          <w:b/>
          <w:bCs/>
          <w:sz w:val="20"/>
          <w:szCs w:val="20"/>
        </w:rPr>
        <w:br w:type="page"/>
      </w:r>
    </w:p>
    <w:p w14:paraId="2DF941BE"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005D7">
        <w:rPr>
          <w:rStyle w:val="normaltextrun"/>
          <w:rFonts w:ascii="Arial" w:eastAsiaTheme="majorEastAsia" w:hAnsi="Arial" w:cs="Arial"/>
          <w:b/>
          <w:bCs/>
          <w:sz w:val="20"/>
          <w:szCs w:val="20"/>
        </w:rPr>
        <w:lastRenderedPageBreak/>
        <w:t>FORM B4:</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KEY PERSONNEL EXPERIENCE</w:t>
      </w:r>
    </w:p>
    <w:p w14:paraId="4E5BEB71"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7642A97"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005D7">
        <w:rPr>
          <w:rStyle w:val="normaltextrun"/>
          <w:rFonts w:ascii="Arial" w:eastAsiaTheme="majorEastAsia" w:hAnsi="Arial" w:cs="Arial"/>
          <w:sz w:val="20"/>
          <w:szCs w:val="20"/>
        </w:rPr>
        <w:t>Bidder must attach Professional Registration for Key Personnel</w:t>
      </w:r>
    </w:p>
    <w:p w14:paraId="18C2A2D9"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DEE16F3" w14:textId="77777777" w:rsidR="00246265" w:rsidRPr="004005D7" w:rsidRDefault="00246265">
      <w:pPr>
        <w:pStyle w:val="ListParagraph"/>
        <w:widowControl/>
        <w:numPr>
          <w:ilvl w:val="0"/>
          <w:numId w:val="16"/>
        </w:numPr>
        <w:autoSpaceDE/>
        <w:autoSpaceDN/>
        <w:ind w:right="270"/>
        <w:jc w:val="both"/>
        <w:textAlignment w:val="baseline"/>
        <w:rPr>
          <w:rFonts w:ascii="Arial" w:hAnsi="Arial" w:cs="Arial"/>
          <w:sz w:val="20"/>
          <w:szCs w:val="20"/>
        </w:rPr>
      </w:pPr>
      <w:r w:rsidRPr="004005D7">
        <w:rPr>
          <w:rFonts w:ascii="Arial" w:hAnsi="Arial" w:cs="Arial"/>
          <w:sz w:val="20"/>
          <w:szCs w:val="20"/>
        </w:rPr>
        <w:t xml:space="preserve">1X </w:t>
      </w:r>
      <w:r w:rsidRPr="004005D7">
        <w:rPr>
          <w:rFonts w:ascii="Arial" w:hAnsi="Arial" w:cs="Arial"/>
          <w:b/>
          <w:bCs/>
          <w:sz w:val="20"/>
          <w:szCs w:val="20"/>
        </w:rPr>
        <w:t>Contract Manager</w:t>
      </w:r>
      <w:r w:rsidRPr="004005D7">
        <w:rPr>
          <w:rFonts w:ascii="Arial" w:hAnsi="Arial" w:cs="Arial"/>
          <w:sz w:val="20"/>
          <w:szCs w:val="20"/>
        </w:rPr>
        <w:t xml:space="preserve"> that has an active professional registration with the </w:t>
      </w:r>
      <w:r w:rsidRPr="004005D7">
        <w:rPr>
          <w:rFonts w:ascii="Arial" w:hAnsi="Arial" w:cs="Arial"/>
          <w:b/>
          <w:bCs/>
          <w:sz w:val="20"/>
          <w:szCs w:val="20"/>
        </w:rPr>
        <w:t>Engineering Council of South Africa</w:t>
      </w:r>
      <w:r w:rsidRPr="004005D7">
        <w:rPr>
          <w:rFonts w:ascii="Arial" w:hAnsi="Arial" w:cs="Arial"/>
          <w:sz w:val="20"/>
          <w:szCs w:val="20"/>
        </w:rPr>
        <w:t xml:space="preserve"> as Professional Engineer or Professional Technologist or with </w:t>
      </w:r>
      <w:r w:rsidRPr="004005D7">
        <w:rPr>
          <w:rFonts w:ascii="Arial" w:hAnsi="Arial" w:cs="Arial"/>
          <w:b/>
          <w:bCs/>
          <w:sz w:val="20"/>
          <w:szCs w:val="20"/>
        </w:rPr>
        <w:t>SACPCMP</w:t>
      </w:r>
      <w:r w:rsidRPr="004005D7">
        <w:rPr>
          <w:rFonts w:ascii="Arial" w:hAnsi="Arial" w:cs="Arial"/>
          <w:sz w:val="20"/>
          <w:szCs w:val="20"/>
        </w:rPr>
        <w:t xml:space="preserve"> as Professional Construction Manager or Professional Construction Project Manager with minimum experience of 10 years</w:t>
      </w:r>
    </w:p>
    <w:p w14:paraId="31F36A5B" w14:textId="77777777" w:rsidR="00246265" w:rsidRPr="004005D7" w:rsidRDefault="00246265">
      <w:pPr>
        <w:pStyle w:val="ListParagraph"/>
        <w:widowControl/>
        <w:numPr>
          <w:ilvl w:val="0"/>
          <w:numId w:val="16"/>
        </w:numPr>
        <w:autoSpaceDE/>
        <w:autoSpaceDN/>
        <w:ind w:right="270"/>
        <w:jc w:val="both"/>
        <w:textAlignment w:val="baseline"/>
        <w:rPr>
          <w:rFonts w:ascii="Arial" w:hAnsi="Arial" w:cs="Arial"/>
          <w:sz w:val="20"/>
          <w:szCs w:val="20"/>
        </w:rPr>
      </w:pPr>
      <w:r w:rsidRPr="004005D7">
        <w:rPr>
          <w:rFonts w:ascii="Arial" w:hAnsi="Arial" w:cs="Arial"/>
          <w:sz w:val="20"/>
          <w:szCs w:val="20"/>
        </w:rPr>
        <w:t xml:space="preserve">1X </w:t>
      </w:r>
      <w:r w:rsidRPr="004005D7">
        <w:rPr>
          <w:rFonts w:ascii="Arial" w:hAnsi="Arial" w:cs="Arial"/>
          <w:b/>
          <w:bCs/>
          <w:sz w:val="20"/>
          <w:szCs w:val="20"/>
        </w:rPr>
        <w:t>Construction Manager</w:t>
      </w:r>
      <w:r w:rsidRPr="004005D7">
        <w:rPr>
          <w:rFonts w:ascii="Arial" w:hAnsi="Arial" w:cs="Arial"/>
          <w:sz w:val="20"/>
          <w:szCs w:val="20"/>
        </w:rPr>
        <w:t xml:space="preserve"> that has an active professional registration with the </w:t>
      </w:r>
      <w:r w:rsidRPr="004005D7">
        <w:rPr>
          <w:rFonts w:ascii="Arial" w:hAnsi="Arial" w:cs="Arial"/>
          <w:b/>
          <w:bCs/>
          <w:sz w:val="20"/>
          <w:szCs w:val="20"/>
        </w:rPr>
        <w:t>Engineering Council of South Africa</w:t>
      </w:r>
      <w:r w:rsidRPr="004005D7">
        <w:rPr>
          <w:rFonts w:ascii="Arial" w:hAnsi="Arial" w:cs="Arial"/>
          <w:sz w:val="20"/>
          <w:szCs w:val="20"/>
        </w:rPr>
        <w:t xml:space="preserve"> as Professional Engineer or Professional Technologist or with </w:t>
      </w:r>
      <w:r w:rsidRPr="004005D7">
        <w:rPr>
          <w:rFonts w:ascii="Arial" w:hAnsi="Arial" w:cs="Arial"/>
          <w:b/>
          <w:bCs/>
          <w:sz w:val="20"/>
          <w:szCs w:val="20"/>
        </w:rPr>
        <w:t>SACPCMP</w:t>
      </w:r>
      <w:r w:rsidRPr="004005D7">
        <w:rPr>
          <w:rFonts w:ascii="Arial" w:hAnsi="Arial" w:cs="Arial"/>
          <w:sz w:val="20"/>
          <w:szCs w:val="20"/>
        </w:rPr>
        <w:t xml:space="preserve"> as Professional Construction Manager</w:t>
      </w:r>
      <w:r w:rsidRPr="004005D7">
        <w:rPr>
          <w:rFonts w:ascii="Arial" w:eastAsia="Times New Roman" w:hAnsi="Arial" w:cs="Arial"/>
          <w:sz w:val="20"/>
          <w:szCs w:val="20"/>
          <w:lang w:val="en-ZA"/>
        </w:rPr>
        <w:t xml:space="preserve"> </w:t>
      </w:r>
      <w:r w:rsidRPr="004005D7">
        <w:rPr>
          <w:rFonts w:ascii="Arial" w:hAnsi="Arial" w:cs="Arial"/>
          <w:sz w:val="20"/>
          <w:szCs w:val="20"/>
          <w:lang w:val="en-ZA"/>
        </w:rPr>
        <w:t>with minimum experience of 10 years</w:t>
      </w:r>
      <w:r w:rsidRPr="004005D7">
        <w:rPr>
          <w:rFonts w:ascii="Arial" w:hAnsi="Arial" w:cs="Arial"/>
          <w:sz w:val="20"/>
          <w:szCs w:val="20"/>
        </w:rPr>
        <w:t xml:space="preserve"> </w:t>
      </w:r>
    </w:p>
    <w:p w14:paraId="6243E51F" w14:textId="77777777" w:rsidR="00246265" w:rsidRPr="004005D7" w:rsidRDefault="00246265">
      <w:pPr>
        <w:pStyle w:val="ListParagraph"/>
        <w:widowControl/>
        <w:numPr>
          <w:ilvl w:val="0"/>
          <w:numId w:val="16"/>
        </w:numPr>
        <w:autoSpaceDE/>
        <w:autoSpaceDN/>
        <w:ind w:right="270"/>
        <w:jc w:val="both"/>
        <w:textAlignment w:val="baseline"/>
        <w:rPr>
          <w:rFonts w:ascii="Arial" w:hAnsi="Arial" w:cs="Arial"/>
          <w:sz w:val="20"/>
          <w:szCs w:val="20"/>
        </w:rPr>
      </w:pPr>
      <w:r w:rsidRPr="004005D7">
        <w:rPr>
          <w:rFonts w:ascii="Arial" w:hAnsi="Arial" w:cs="Arial"/>
          <w:sz w:val="20"/>
          <w:szCs w:val="20"/>
        </w:rPr>
        <w:t xml:space="preserve">1X </w:t>
      </w:r>
      <w:r w:rsidRPr="004005D7">
        <w:rPr>
          <w:rFonts w:ascii="Arial" w:hAnsi="Arial" w:cs="Arial"/>
          <w:b/>
          <w:bCs/>
          <w:sz w:val="20"/>
          <w:szCs w:val="20"/>
        </w:rPr>
        <w:t>Construction Health and Safety Officer (CHSO)</w:t>
      </w:r>
      <w:r w:rsidRPr="004005D7">
        <w:rPr>
          <w:rFonts w:ascii="Arial" w:hAnsi="Arial" w:cs="Arial"/>
          <w:sz w:val="20"/>
          <w:szCs w:val="20"/>
        </w:rPr>
        <w:t xml:space="preserve"> that has an active professional registration as CHSO with </w:t>
      </w:r>
      <w:r w:rsidRPr="004005D7">
        <w:rPr>
          <w:rFonts w:ascii="Arial" w:hAnsi="Arial" w:cs="Arial"/>
          <w:b/>
          <w:bCs/>
          <w:sz w:val="20"/>
          <w:szCs w:val="20"/>
        </w:rPr>
        <w:t>SACPCMP</w:t>
      </w:r>
      <w:r w:rsidRPr="004005D7">
        <w:rPr>
          <w:rFonts w:ascii="Arial" w:hAnsi="Arial" w:cs="Arial"/>
          <w:sz w:val="20"/>
          <w:szCs w:val="20"/>
        </w:rPr>
        <w:t> </w:t>
      </w:r>
    </w:p>
    <w:p w14:paraId="61B9BBB7" w14:textId="77777777" w:rsidR="00246265" w:rsidRPr="004005D7" w:rsidRDefault="00246265">
      <w:pPr>
        <w:pStyle w:val="ListParagraph"/>
        <w:widowControl/>
        <w:numPr>
          <w:ilvl w:val="0"/>
          <w:numId w:val="16"/>
        </w:numPr>
        <w:autoSpaceDE/>
        <w:autoSpaceDN/>
        <w:ind w:right="270"/>
        <w:jc w:val="both"/>
        <w:textAlignment w:val="baseline"/>
        <w:rPr>
          <w:rFonts w:ascii="Arial" w:hAnsi="Arial" w:cs="Arial"/>
          <w:sz w:val="20"/>
          <w:szCs w:val="20"/>
        </w:rPr>
      </w:pPr>
      <w:r w:rsidRPr="004005D7">
        <w:rPr>
          <w:rFonts w:ascii="Arial" w:hAnsi="Arial" w:cs="Arial"/>
          <w:sz w:val="20"/>
          <w:szCs w:val="20"/>
        </w:rPr>
        <w:t xml:space="preserve">1x </w:t>
      </w:r>
      <w:r w:rsidRPr="004005D7">
        <w:rPr>
          <w:rFonts w:ascii="Arial" w:hAnsi="Arial" w:cs="Arial"/>
          <w:b/>
          <w:bCs/>
          <w:sz w:val="20"/>
          <w:szCs w:val="20"/>
        </w:rPr>
        <w:t>Dedicated Environmental Officer (DEO)</w:t>
      </w:r>
      <w:r w:rsidRPr="004005D7">
        <w:rPr>
          <w:rFonts w:ascii="Arial" w:hAnsi="Arial" w:cs="Arial"/>
          <w:sz w:val="20"/>
          <w:szCs w:val="20"/>
        </w:rPr>
        <w:t xml:space="preserve"> that has a National Diploma in Environmental Management or Natural Sciences (NQF 6) or higher </w:t>
      </w:r>
      <w:r w:rsidRPr="004005D7">
        <w:rPr>
          <w:rFonts w:ascii="Arial" w:hAnsi="Arial" w:cs="Arial"/>
          <w:sz w:val="20"/>
          <w:szCs w:val="20"/>
          <w:lang w:val="en-ZA"/>
        </w:rPr>
        <w:t>with minimum experience of 2 years</w:t>
      </w:r>
      <w:r w:rsidRPr="004005D7">
        <w:rPr>
          <w:rFonts w:ascii="Arial" w:hAnsi="Arial" w:cs="Arial"/>
          <w:sz w:val="20"/>
          <w:szCs w:val="20"/>
        </w:rPr>
        <w:t xml:space="preserve">. </w:t>
      </w:r>
    </w:p>
    <w:p w14:paraId="2D633313" w14:textId="77777777" w:rsidR="00246265" w:rsidRPr="004005D7" w:rsidRDefault="00246265">
      <w:pPr>
        <w:pStyle w:val="ListParagraph"/>
        <w:widowControl/>
        <w:numPr>
          <w:ilvl w:val="0"/>
          <w:numId w:val="16"/>
        </w:numPr>
        <w:autoSpaceDE/>
        <w:autoSpaceDN/>
        <w:ind w:right="270"/>
        <w:jc w:val="both"/>
        <w:textAlignment w:val="baseline"/>
        <w:rPr>
          <w:rFonts w:ascii="Arial" w:hAnsi="Arial" w:cs="Arial"/>
          <w:sz w:val="20"/>
          <w:szCs w:val="20"/>
        </w:rPr>
      </w:pPr>
      <w:r w:rsidRPr="004005D7">
        <w:rPr>
          <w:rFonts w:ascii="Arial" w:hAnsi="Arial" w:cs="Arial"/>
          <w:sz w:val="20"/>
          <w:szCs w:val="20"/>
        </w:rPr>
        <w:t xml:space="preserve">1x </w:t>
      </w:r>
      <w:r w:rsidRPr="004005D7">
        <w:rPr>
          <w:rFonts w:ascii="Arial" w:hAnsi="Arial" w:cs="Arial"/>
          <w:b/>
          <w:bCs/>
          <w:sz w:val="20"/>
          <w:szCs w:val="20"/>
        </w:rPr>
        <w:t>Targeted Enterprise Construction Manager (TECM)</w:t>
      </w:r>
      <w:r w:rsidRPr="004005D7">
        <w:rPr>
          <w:rFonts w:ascii="Arial" w:hAnsi="Arial" w:cs="Arial"/>
          <w:sz w:val="20"/>
          <w:szCs w:val="20"/>
        </w:rPr>
        <w:t xml:space="preserve"> that has a National Diploma in Management of Civil Engineering Construction Processes (NQF 6) or higher</w:t>
      </w:r>
      <w:r w:rsidRPr="004005D7">
        <w:rPr>
          <w:rFonts w:ascii="Arial" w:hAnsi="Arial" w:cs="Arial"/>
          <w:sz w:val="20"/>
          <w:szCs w:val="20"/>
          <w:lang w:val="en-ZA"/>
        </w:rPr>
        <w:t xml:space="preserve"> with minimum experience of 5 years </w:t>
      </w:r>
    </w:p>
    <w:p w14:paraId="51AB2057" w14:textId="77777777" w:rsidR="00246265" w:rsidRPr="004005D7" w:rsidRDefault="00246265" w:rsidP="00246265">
      <w:pPr>
        <w:ind w:right="270"/>
        <w:jc w:val="both"/>
        <w:textAlignment w:val="baseline"/>
        <w:rPr>
          <w:rFonts w:ascii="Arial" w:hAnsi="Arial" w:cs="Arial"/>
          <w:sz w:val="20"/>
          <w:szCs w:val="20"/>
        </w:rPr>
      </w:pPr>
    </w:p>
    <w:p w14:paraId="2D048B8A" w14:textId="77777777" w:rsidR="00246265" w:rsidRPr="004005D7" w:rsidRDefault="00246265" w:rsidP="00246265">
      <w:pPr>
        <w:ind w:right="270"/>
        <w:jc w:val="both"/>
        <w:textAlignment w:val="baseline"/>
        <w:rPr>
          <w:rFonts w:ascii="Arial" w:hAnsi="Arial" w:cs="Arial"/>
          <w:b/>
          <w:bCs/>
          <w:sz w:val="20"/>
          <w:szCs w:val="20"/>
        </w:rPr>
      </w:pPr>
      <w:r w:rsidRPr="004005D7">
        <w:rPr>
          <w:rFonts w:ascii="Arial" w:hAnsi="Arial" w:cs="Arial"/>
          <w:b/>
          <w:bCs/>
          <w:sz w:val="20"/>
          <w:szCs w:val="20"/>
        </w:rPr>
        <w:t>For key personnel experience and qualifications, bidders shall submit a list of projects on Form B4 relevant / similar to this tender Scope of Work which have been successfully completed by the proposed key personnel. This must be accompanied by a comprehensive CV for each key person, detailing the experience acquired with contactable references, relevant qualifications and proof of registration on ECSA, SACPCMP or other required registration.</w:t>
      </w:r>
    </w:p>
    <w:p w14:paraId="2269F01F" w14:textId="77777777" w:rsidR="00246265" w:rsidRPr="004005D7" w:rsidRDefault="00246265" w:rsidP="00246265">
      <w:pPr>
        <w:ind w:right="270"/>
        <w:jc w:val="both"/>
        <w:textAlignment w:val="baseline"/>
        <w:rPr>
          <w:rFonts w:ascii="Arial" w:hAnsi="Arial" w:cs="Arial"/>
          <w:b/>
          <w:bCs/>
          <w:sz w:val="20"/>
          <w:szCs w:val="20"/>
        </w:rPr>
      </w:pPr>
    </w:p>
    <w:tbl>
      <w:tblPr>
        <w:tblStyle w:val="TableGrid3"/>
        <w:tblW w:w="10968" w:type="dxa"/>
        <w:tblInd w:w="-688" w:type="dxa"/>
        <w:tblLook w:val="04A0" w:firstRow="1" w:lastRow="0" w:firstColumn="1" w:lastColumn="0" w:noHBand="0" w:noVBand="1"/>
      </w:tblPr>
      <w:tblGrid>
        <w:gridCol w:w="2373"/>
        <w:gridCol w:w="1205"/>
        <w:gridCol w:w="1342"/>
        <w:gridCol w:w="1512"/>
        <w:gridCol w:w="1317"/>
        <w:gridCol w:w="1802"/>
        <w:gridCol w:w="1417"/>
      </w:tblGrid>
      <w:tr w:rsidR="00246265" w:rsidRPr="004005D7" w14:paraId="511CB2BA" w14:textId="77777777" w:rsidTr="00AC1603">
        <w:trPr>
          <w:trHeight w:val="373"/>
        </w:trPr>
        <w:tc>
          <w:tcPr>
            <w:tcW w:w="10968" w:type="dxa"/>
            <w:gridSpan w:val="7"/>
          </w:tcPr>
          <w:p w14:paraId="552D9793" w14:textId="77777777" w:rsidR="00246265" w:rsidRPr="004005D7" w:rsidRDefault="00246265" w:rsidP="00AC1603">
            <w:pPr>
              <w:spacing w:before="240" w:after="120" w:line="276" w:lineRule="auto"/>
              <w:contextualSpacing/>
              <w:jc w:val="both"/>
              <w:rPr>
                <w:rFonts w:ascii="Arial" w:eastAsia="Calibri" w:hAnsi="Arial" w:cs="Arial"/>
                <w:b/>
                <w:bCs/>
              </w:rPr>
            </w:pPr>
            <w:r w:rsidRPr="004005D7">
              <w:rPr>
                <w:rFonts w:ascii="Arial" w:eastAsia="Calibri" w:hAnsi="Arial" w:cs="Arial"/>
                <w:b/>
                <w:bCs/>
              </w:rPr>
              <w:t>Contracts Manager</w:t>
            </w:r>
          </w:p>
        </w:tc>
      </w:tr>
      <w:tr w:rsidR="00246265" w:rsidRPr="004005D7" w14:paraId="4B0B8F0F" w14:textId="77777777" w:rsidTr="00AC1603">
        <w:trPr>
          <w:trHeight w:val="305"/>
        </w:trPr>
        <w:tc>
          <w:tcPr>
            <w:tcW w:w="2384" w:type="dxa"/>
          </w:tcPr>
          <w:p w14:paraId="5501589E"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Name</w:t>
            </w:r>
          </w:p>
        </w:tc>
        <w:tc>
          <w:tcPr>
            <w:tcW w:w="8584" w:type="dxa"/>
            <w:gridSpan w:val="6"/>
          </w:tcPr>
          <w:p w14:paraId="2FB19771"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157E76B0" w14:textId="77777777" w:rsidTr="00AC1603">
        <w:trPr>
          <w:trHeight w:val="339"/>
        </w:trPr>
        <w:tc>
          <w:tcPr>
            <w:tcW w:w="2384" w:type="dxa"/>
          </w:tcPr>
          <w:p w14:paraId="157C1775"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 xml:space="preserve">Professional Registration </w:t>
            </w:r>
          </w:p>
        </w:tc>
        <w:tc>
          <w:tcPr>
            <w:tcW w:w="8584" w:type="dxa"/>
            <w:gridSpan w:val="6"/>
          </w:tcPr>
          <w:p w14:paraId="549C9149"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20A9E93" w14:textId="77777777" w:rsidTr="00AC1603">
        <w:trPr>
          <w:trHeight w:val="563"/>
        </w:trPr>
        <w:tc>
          <w:tcPr>
            <w:tcW w:w="2384" w:type="dxa"/>
          </w:tcPr>
          <w:p w14:paraId="2F9BF742"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Professional Registration Number</w:t>
            </w:r>
          </w:p>
        </w:tc>
        <w:tc>
          <w:tcPr>
            <w:tcW w:w="8584" w:type="dxa"/>
            <w:gridSpan w:val="6"/>
          </w:tcPr>
          <w:p w14:paraId="0D697718"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0538AED8" w14:textId="77777777" w:rsidTr="00AC1603">
        <w:trPr>
          <w:trHeight w:val="327"/>
        </w:trPr>
        <w:tc>
          <w:tcPr>
            <w:tcW w:w="2384" w:type="dxa"/>
          </w:tcPr>
          <w:p w14:paraId="0C72327D"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Highest Qualification</w:t>
            </w:r>
          </w:p>
        </w:tc>
        <w:tc>
          <w:tcPr>
            <w:tcW w:w="8584" w:type="dxa"/>
            <w:gridSpan w:val="6"/>
          </w:tcPr>
          <w:p w14:paraId="1407AB06"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2F70C52" w14:textId="77777777" w:rsidTr="00AC1603">
        <w:trPr>
          <w:trHeight w:val="335"/>
        </w:trPr>
        <w:tc>
          <w:tcPr>
            <w:tcW w:w="2384" w:type="dxa"/>
          </w:tcPr>
          <w:p w14:paraId="6A9847A4"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NQF Level</w:t>
            </w:r>
          </w:p>
        </w:tc>
        <w:tc>
          <w:tcPr>
            <w:tcW w:w="8584" w:type="dxa"/>
            <w:gridSpan w:val="6"/>
          </w:tcPr>
          <w:p w14:paraId="6F01611A"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0BF6A35E" w14:textId="77777777" w:rsidTr="00AC1603">
        <w:trPr>
          <w:trHeight w:val="544"/>
        </w:trPr>
        <w:tc>
          <w:tcPr>
            <w:tcW w:w="2384" w:type="dxa"/>
            <w:shd w:val="clear" w:color="auto" w:fill="D9D9D9" w:themeFill="background1" w:themeFillShade="D9"/>
          </w:tcPr>
          <w:p w14:paraId="7AA07296"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208" w:type="dxa"/>
            <w:shd w:val="clear" w:color="auto" w:fill="D9D9D9" w:themeFill="background1" w:themeFillShade="D9"/>
          </w:tcPr>
          <w:p w14:paraId="7858EBA9"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347" w:type="dxa"/>
            <w:shd w:val="clear" w:color="auto" w:fill="D9D9D9" w:themeFill="background1" w:themeFillShade="D9"/>
          </w:tcPr>
          <w:p w14:paraId="0655A650"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519" w:type="dxa"/>
            <w:shd w:val="clear" w:color="auto" w:fill="D9D9D9" w:themeFill="background1" w:themeFillShade="D9"/>
          </w:tcPr>
          <w:p w14:paraId="1ED9FE8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271" w:type="dxa"/>
            <w:shd w:val="clear" w:color="auto" w:fill="D9D9D9" w:themeFill="background1" w:themeFillShade="D9"/>
          </w:tcPr>
          <w:p w14:paraId="2C06C5C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813" w:type="dxa"/>
            <w:shd w:val="clear" w:color="auto" w:fill="D9D9D9" w:themeFill="background1" w:themeFillShade="D9"/>
          </w:tcPr>
          <w:p w14:paraId="1ADF493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426" w:type="dxa"/>
            <w:shd w:val="clear" w:color="auto" w:fill="D9D9D9" w:themeFill="background1" w:themeFillShade="D9"/>
          </w:tcPr>
          <w:p w14:paraId="0309044D"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473C9353" w14:textId="77777777" w:rsidTr="00AC1603">
        <w:trPr>
          <w:trHeight w:val="544"/>
        </w:trPr>
        <w:tc>
          <w:tcPr>
            <w:tcW w:w="2384" w:type="dxa"/>
          </w:tcPr>
          <w:p w14:paraId="0FE5F2C5"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039F1AB8"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09D0C10D"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288AD465"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7102FF84"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1B1164D4"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0555CA3F"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D628DD3" w14:textId="77777777" w:rsidTr="00AC1603">
        <w:trPr>
          <w:trHeight w:val="544"/>
        </w:trPr>
        <w:tc>
          <w:tcPr>
            <w:tcW w:w="2384" w:type="dxa"/>
          </w:tcPr>
          <w:p w14:paraId="79ECB915"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098543FB"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588DB6A5"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4FA4B633"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7CEEAFB2"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6BD73274"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39B77078"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3A1E30CB" w14:textId="77777777" w:rsidTr="00AC1603">
        <w:trPr>
          <w:trHeight w:val="544"/>
        </w:trPr>
        <w:tc>
          <w:tcPr>
            <w:tcW w:w="2384" w:type="dxa"/>
          </w:tcPr>
          <w:p w14:paraId="58E7B683"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4C5197C8"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7138A57A"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253120A6"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68BE465C"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669E3141"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5DD471CA"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05486DF2" w14:textId="77777777" w:rsidTr="00AC1603">
        <w:trPr>
          <w:trHeight w:val="544"/>
        </w:trPr>
        <w:tc>
          <w:tcPr>
            <w:tcW w:w="2384" w:type="dxa"/>
          </w:tcPr>
          <w:p w14:paraId="3342B07E"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207995F6"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737ABD14"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46B4A9BE"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1BE0B312"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1642733D"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0E4B9965"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5762A8FC" w14:textId="77777777" w:rsidTr="00AC1603">
        <w:trPr>
          <w:trHeight w:val="544"/>
        </w:trPr>
        <w:tc>
          <w:tcPr>
            <w:tcW w:w="2384" w:type="dxa"/>
          </w:tcPr>
          <w:p w14:paraId="46AE7D82"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2F11BE97"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56C982F1"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0BB13A76"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291C6B5A"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424F3529"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73B73B16"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41513CF" w14:textId="77777777" w:rsidTr="00AC1603">
        <w:trPr>
          <w:trHeight w:val="544"/>
        </w:trPr>
        <w:tc>
          <w:tcPr>
            <w:tcW w:w="2384" w:type="dxa"/>
          </w:tcPr>
          <w:p w14:paraId="7EF9BE42" w14:textId="77777777" w:rsidR="00246265" w:rsidRPr="004005D7" w:rsidRDefault="00246265" w:rsidP="00AC1603">
            <w:pPr>
              <w:spacing w:before="240" w:after="120" w:line="276" w:lineRule="auto"/>
              <w:contextualSpacing/>
              <w:jc w:val="both"/>
              <w:rPr>
                <w:rFonts w:ascii="Arial" w:hAnsi="Arial" w:cs="Arial"/>
                <w:b/>
              </w:rPr>
            </w:pPr>
          </w:p>
        </w:tc>
        <w:tc>
          <w:tcPr>
            <w:tcW w:w="1208" w:type="dxa"/>
          </w:tcPr>
          <w:p w14:paraId="4E04EDB3" w14:textId="77777777" w:rsidR="00246265" w:rsidRPr="004005D7" w:rsidRDefault="00246265" w:rsidP="00AC1603">
            <w:pPr>
              <w:spacing w:before="240" w:after="120" w:line="276" w:lineRule="auto"/>
              <w:contextualSpacing/>
              <w:jc w:val="both"/>
              <w:rPr>
                <w:rFonts w:ascii="Arial" w:hAnsi="Arial" w:cs="Arial"/>
                <w:b/>
              </w:rPr>
            </w:pPr>
          </w:p>
        </w:tc>
        <w:tc>
          <w:tcPr>
            <w:tcW w:w="1347" w:type="dxa"/>
          </w:tcPr>
          <w:p w14:paraId="2E1FD275" w14:textId="77777777" w:rsidR="00246265" w:rsidRPr="004005D7" w:rsidRDefault="00246265" w:rsidP="00AC1603">
            <w:pPr>
              <w:spacing w:before="240" w:after="120" w:line="276" w:lineRule="auto"/>
              <w:contextualSpacing/>
              <w:jc w:val="both"/>
              <w:rPr>
                <w:rFonts w:ascii="Arial" w:hAnsi="Arial" w:cs="Arial"/>
                <w:b/>
              </w:rPr>
            </w:pPr>
          </w:p>
        </w:tc>
        <w:tc>
          <w:tcPr>
            <w:tcW w:w="1519" w:type="dxa"/>
          </w:tcPr>
          <w:p w14:paraId="15D99199" w14:textId="77777777" w:rsidR="00246265" w:rsidRPr="004005D7" w:rsidRDefault="00246265" w:rsidP="00AC1603">
            <w:pPr>
              <w:spacing w:before="240" w:after="120" w:line="276" w:lineRule="auto"/>
              <w:contextualSpacing/>
              <w:jc w:val="both"/>
              <w:rPr>
                <w:rFonts w:ascii="Arial" w:hAnsi="Arial" w:cs="Arial"/>
                <w:b/>
              </w:rPr>
            </w:pPr>
          </w:p>
        </w:tc>
        <w:tc>
          <w:tcPr>
            <w:tcW w:w="1271" w:type="dxa"/>
          </w:tcPr>
          <w:p w14:paraId="56B34BCF" w14:textId="77777777" w:rsidR="00246265" w:rsidRPr="004005D7" w:rsidRDefault="00246265" w:rsidP="00AC1603">
            <w:pPr>
              <w:spacing w:before="240" w:after="120" w:line="276" w:lineRule="auto"/>
              <w:contextualSpacing/>
              <w:jc w:val="both"/>
              <w:rPr>
                <w:rFonts w:ascii="Arial" w:hAnsi="Arial" w:cs="Arial"/>
                <w:b/>
              </w:rPr>
            </w:pPr>
          </w:p>
        </w:tc>
        <w:tc>
          <w:tcPr>
            <w:tcW w:w="1813" w:type="dxa"/>
          </w:tcPr>
          <w:p w14:paraId="37702B00" w14:textId="77777777" w:rsidR="00246265" w:rsidRPr="004005D7" w:rsidRDefault="00246265" w:rsidP="00AC1603">
            <w:pPr>
              <w:spacing w:before="240" w:after="120" w:line="276" w:lineRule="auto"/>
              <w:contextualSpacing/>
              <w:jc w:val="both"/>
              <w:rPr>
                <w:rFonts w:ascii="Arial" w:hAnsi="Arial" w:cs="Arial"/>
                <w:b/>
              </w:rPr>
            </w:pPr>
          </w:p>
        </w:tc>
        <w:tc>
          <w:tcPr>
            <w:tcW w:w="1426" w:type="dxa"/>
          </w:tcPr>
          <w:p w14:paraId="652E80EE" w14:textId="77777777" w:rsidR="00246265" w:rsidRPr="004005D7" w:rsidRDefault="00246265" w:rsidP="00AC1603">
            <w:pPr>
              <w:spacing w:before="240" w:after="120" w:line="276" w:lineRule="auto"/>
              <w:contextualSpacing/>
              <w:jc w:val="both"/>
              <w:rPr>
                <w:rFonts w:ascii="Arial" w:hAnsi="Arial" w:cs="Arial"/>
                <w:b/>
              </w:rPr>
            </w:pPr>
          </w:p>
        </w:tc>
      </w:tr>
    </w:tbl>
    <w:p w14:paraId="77A5D4DF"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FE465B3"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681E5313"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6E65F1F1" w14:textId="77777777" w:rsidR="00246265" w:rsidRDefault="00246265" w:rsidP="00246265">
      <w:pPr>
        <w:pStyle w:val="paragraph"/>
        <w:spacing w:before="0" w:beforeAutospacing="0" w:after="0" w:afterAutospacing="0"/>
        <w:jc w:val="both"/>
        <w:textAlignment w:val="baseline"/>
        <w:rPr>
          <w:rFonts w:ascii="Arial"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57FF95EC"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0349" w:type="dxa"/>
        <w:tblInd w:w="-714" w:type="dxa"/>
        <w:tblLook w:val="04A0" w:firstRow="1" w:lastRow="0" w:firstColumn="1" w:lastColumn="0" w:noHBand="0" w:noVBand="1"/>
      </w:tblPr>
      <w:tblGrid>
        <w:gridCol w:w="2094"/>
        <w:gridCol w:w="1262"/>
        <w:gridCol w:w="1260"/>
        <w:gridCol w:w="1415"/>
        <w:gridCol w:w="1317"/>
        <w:gridCol w:w="1683"/>
        <w:gridCol w:w="1318"/>
      </w:tblGrid>
      <w:tr w:rsidR="00246265" w:rsidRPr="004005D7" w14:paraId="192CFDAE" w14:textId="77777777" w:rsidTr="00AC1603">
        <w:trPr>
          <w:trHeight w:val="373"/>
        </w:trPr>
        <w:tc>
          <w:tcPr>
            <w:tcW w:w="10349" w:type="dxa"/>
            <w:gridSpan w:val="7"/>
          </w:tcPr>
          <w:p w14:paraId="032763D1" w14:textId="77777777" w:rsidR="00246265" w:rsidRPr="004005D7" w:rsidRDefault="00246265" w:rsidP="00AC1603">
            <w:pPr>
              <w:spacing w:before="240" w:after="120" w:line="276" w:lineRule="auto"/>
              <w:contextualSpacing/>
              <w:jc w:val="both"/>
              <w:rPr>
                <w:rFonts w:ascii="Arial" w:eastAsia="Calibri" w:hAnsi="Arial" w:cs="Arial"/>
                <w:b/>
                <w:bCs/>
              </w:rPr>
            </w:pPr>
            <w:r w:rsidRPr="004005D7">
              <w:rPr>
                <w:rFonts w:ascii="Arial" w:eastAsia="Calibri" w:hAnsi="Arial" w:cs="Arial"/>
                <w:b/>
                <w:bCs/>
              </w:rPr>
              <w:t>Construction Manager</w:t>
            </w:r>
          </w:p>
        </w:tc>
      </w:tr>
      <w:tr w:rsidR="00246265" w:rsidRPr="004005D7" w14:paraId="11A76D6F" w14:textId="77777777" w:rsidTr="00AC1603">
        <w:trPr>
          <w:trHeight w:val="563"/>
        </w:trPr>
        <w:tc>
          <w:tcPr>
            <w:tcW w:w="2127" w:type="dxa"/>
          </w:tcPr>
          <w:p w14:paraId="6E0CAAE4"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Name</w:t>
            </w:r>
          </w:p>
        </w:tc>
        <w:tc>
          <w:tcPr>
            <w:tcW w:w="8222" w:type="dxa"/>
            <w:gridSpan w:val="6"/>
          </w:tcPr>
          <w:p w14:paraId="7704E3E3"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74A4214D" w14:textId="77777777" w:rsidTr="00AC1603">
        <w:trPr>
          <w:trHeight w:val="563"/>
        </w:trPr>
        <w:tc>
          <w:tcPr>
            <w:tcW w:w="2127" w:type="dxa"/>
          </w:tcPr>
          <w:p w14:paraId="5F1DF970"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 xml:space="preserve">Professional Registration </w:t>
            </w:r>
          </w:p>
        </w:tc>
        <w:tc>
          <w:tcPr>
            <w:tcW w:w="8222" w:type="dxa"/>
            <w:gridSpan w:val="6"/>
          </w:tcPr>
          <w:p w14:paraId="1BF72DC8"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6C85713E" w14:textId="77777777" w:rsidTr="00AC1603">
        <w:trPr>
          <w:trHeight w:val="563"/>
        </w:trPr>
        <w:tc>
          <w:tcPr>
            <w:tcW w:w="2127" w:type="dxa"/>
          </w:tcPr>
          <w:p w14:paraId="579E8A65"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Professional Registration Number</w:t>
            </w:r>
          </w:p>
        </w:tc>
        <w:tc>
          <w:tcPr>
            <w:tcW w:w="8222" w:type="dxa"/>
            <w:gridSpan w:val="6"/>
          </w:tcPr>
          <w:p w14:paraId="7830359B"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46F8C508" w14:textId="77777777" w:rsidTr="00AC1603">
        <w:trPr>
          <w:trHeight w:val="556"/>
        </w:trPr>
        <w:tc>
          <w:tcPr>
            <w:tcW w:w="2127" w:type="dxa"/>
          </w:tcPr>
          <w:p w14:paraId="56565421"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Highest Qualification</w:t>
            </w:r>
          </w:p>
        </w:tc>
        <w:tc>
          <w:tcPr>
            <w:tcW w:w="8222" w:type="dxa"/>
            <w:gridSpan w:val="6"/>
          </w:tcPr>
          <w:p w14:paraId="48E65286"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01981010" w14:textId="77777777" w:rsidTr="00AC1603">
        <w:trPr>
          <w:trHeight w:val="556"/>
        </w:trPr>
        <w:tc>
          <w:tcPr>
            <w:tcW w:w="2127" w:type="dxa"/>
          </w:tcPr>
          <w:p w14:paraId="50ABA264"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NQF Level</w:t>
            </w:r>
          </w:p>
        </w:tc>
        <w:tc>
          <w:tcPr>
            <w:tcW w:w="8222" w:type="dxa"/>
            <w:gridSpan w:val="6"/>
          </w:tcPr>
          <w:p w14:paraId="6381B20A"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3E022001" w14:textId="77777777" w:rsidTr="00AC1603">
        <w:trPr>
          <w:trHeight w:val="544"/>
        </w:trPr>
        <w:tc>
          <w:tcPr>
            <w:tcW w:w="2127" w:type="dxa"/>
            <w:shd w:val="clear" w:color="auto" w:fill="D9D9D9" w:themeFill="background1" w:themeFillShade="D9"/>
          </w:tcPr>
          <w:p w14:paraId="41ACF4E7"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276" w:type="dxa"/>
            <w:shd w:val="clear" w:color="auto" w:fill="D9D9D9" w:themeFill="background1" w:themeFillShade="D9"/>
          </w:tcPr>
          <w:p w14:paraId="233C198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275" w:type="dxa"/>
            <w:shd w:val="clear" w:color="auto" w:fill="D9D9D9" w:themeFill="background1" w:themeFillShade="D9"/>
          </w:tcPr>
          <w:p w14:paraId="53AB827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440" w:type="dxa"/>
            <w:shd w:val="clear" w:color="auto" w:fill="D9D9D9" w:themeFill="background1" w:themeFillShade="D9"/>
          </w:tcPr>
          <w:p w14:paraId="75B9F5AF"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161" w:type="dxa"/>
            <w:shd w:val="clear" w:color="auto" w:fill="D9D9D9" w:themeFill="background1" w:themeFillShade="D9"/>
          </w:tcPr>
          <w:p w14:paraId="7A13399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720" w:type="dxa"/>
            <w:shd w:val="clear" w:color="auto" w:fill="D9D9D9" w:themeFill="background1" w:themeFillShade="D9"/>
          </w:tcPr>
          <w:p w14:paraId="4E94B81C"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350" w:type="dxa"/>
            <w:shd w:val="clear" w:color="auto" w:fill="D9D9D9" w:themeFill="background1" w:themeFillShade="D9"/>
          </w:tcPr>
          <w:p w14:paraId="3A67DFD1"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0D73DF18" w14:textId="77777777" w:rsidTr="00AC1603">
        <w:trPr>
          <w:trHeight w:val="544"/>
        </w:trPr>
        <w:tc>
          <w:tcPr>
            <w:tcW w:w="2127" w:type="dxa"/>
          </w:tcPr>
          <w:p w14:paraId="7292A059"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E1E7C4D"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72938D7B"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21A79D19"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364293D6"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332E44B8"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110F27BB"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78A9B0B3" w14:textId="77777777" w:rsidTr="00AC1603">
        <w:trPr>
          <w:trHeight w:val="544"/>
        </w:trPr>
        <w:tc>
          <w:tcPr>
            <w:tcW w:w="2127" w:type="dxa"/>
          </w:tcPr>
          <w:p w14:paraId="31424B00"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57440A14"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8437B41"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FDC4C38"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4164F7DB"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59855B9B"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6C183B59"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00EC4CA7" w14:textId="77777777" w:rsidTr="00AC1603">
        <w:trPr>
          <w:trHeight w:val="544"/>
        </w:trPr>
        <w:tc>
          <w:tcPr>
            <w:tcW w:w="2127" w:type="dxa"/>
          </w:tcPr>
          <w:p w14:paraId="20ECCE79"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37B9ACC8"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92650AA"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DF18C0E"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3696F06B"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5792121C"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19CDA2D4"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72A1EEB1" w14:textId="77777777" w:rsidTr="00AC1603">
        <w:trPr>
          <w:trHeight w:val="544"/>
        </w:trPr>
        <w:tc>
          <w:tcPr>
            <w:tcW w:w="2127" w:type="dxa"/>
          </w:tcPr>
          <w:p w14:paraId="04454789"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0D61455"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5FD6E3BE"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51EBC8F6"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D897682"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7D943DB4"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3B10127C"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5E3EDBA" w14:textId="77777777" w:rsidTr="00AC1603">
        <w:trPr>
          <w:trHeight w:val="544"/>
        </w:trPr>
        <w:tc>
          <w:tcPr>
            <w:tcW w:w="2127" w:type="dxa"/>
          </w:tcPr>
          <w:p w14:paraId="494EFFBA"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6B54D1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245C9433"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0EAE3EC6"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4DAAE807"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309433EE"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4098EDB4"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1C561B0" w14:textId="77777777" w:rsidTr="00AC1603">
        <w:trPr>
          <w:trHeight w:val="544"/>
        </w:trPr>
        <w:tc>
          <w:tcPr>
            <w:tcW w:w="2127" w:type="dxa"/>
          </w:tcPr>
          <w:p w14:paraId="5423E285"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FB5DC02"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7EC634CE"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14E4BB40"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25F035D5"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0B4DECF8"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4788AF99" w14:textId="77777777" w:rsidR="00246265" w:rsidRPr="004005D7" w:rsidRDefault="00246265" w:rsidP="00AC1603">
            <w:pPr>
              <w:spacing w:before="240" w:after="120" w:line="276" w:lineRule="auto"/>
              <w:contextualSpacing/>
              <w:jc w:val="both"/>
              <w:rPr>
                <w:rFonts w:ascii="Arial" w:hAnsi="Arial" w:cs="Arial"/>
                <w:b/>
              </w:rPr>
            </w:pPr>
          </w:p>
        </w:tc>
      </w:tr>
    </w:tbl>
    <w:p w14:paraId="6C41865C" w14:textId="77777777" w:rsidR="00246265" w:rsidRPr="004005D7" w:rsidRDefault="00246265" w:rsidP="0024626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8CC6711" w14:textId="77777777" w:rsidR="00246265" w:rsidRPr="004005D7" w:rsidRDefault="00246265" w:rsidP="00246265">
      <w:pPr>
        <w:pStyle w:val="paragraph"/>
        <w:spacing w:before="0" w:beforeAutospacing="0" w:after="0" w:afterAutospacing="0"/>
        <w:jc w:val="both"/>
        <w:textAlignment w:val="baseline"/>
        <w:rPr>
          <w:rStyle w:val="eop"/>
          <w:rFonts w:ascii="Arial" w:eastAsiaTheme="majorEastAsia" w:hAnsi="Arial" w:cs="Arial"/>
          <w:sz w:val="20"/>
          <w:szCs w:val="20"/>
        </w:rPr>
      </w:pPr>
    </w:p>
    <w:p w14:paraId="449AC387"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04BEF68"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C2C28B1" w14:textId="77777777" w:rsidR="00246265" w:rsidRPr="004005D7" w:rsidRDefault="00246265" w:rsidP="00246265">
      <w:pPr>
        <w:pStyle w:val="paragraph"/>
        <w:spacing w:before="0" w:beforeAutospacing="0" w:after="0" w:afterAutospacing="0"/>
        <w:jc w:val="both"/>
        <w:textAlignment w:val="baseline"/>
        <w:rPr>
          <w:rFonts w:ascii="Arial" w:hAnsi="Arial" w:cs="Arial"/>
          <w:b/>
          <w:bC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45220C2F" w14:textId="77777777" w:rsidR="00246265" w:rsidRDefault="00246265" w:rsidP="00246265">
      <w:pPr>
        <w:pStyle w:val="paragraph"/>
        <w:spacing w:before="0" w:beforeAutospacing="0" w:after="0" w:afterAutospacing="0"/>
        <w:jc w:val="both"/>
        <w:textAlignment w:val="baseline"/>
        <w:rPr>
          <w:rFonts w:ascii="Arial" w:hAnsi="Arial" w:cs="Arial"/>
          <w:b/>
          <w:bCs/>
          <w:sz w:val="20"/>
          <w:szCs w:val="20"/>
        </w:rPr>
      </w:pPr>
    </w:p>
    <w:p w14:paraId="463A2EEE" w14:textId="77777777" w:rsidR="00246265" w:rsidRDefault="00246265" w:rsidP="00246265">
      <w:pPr>
        <w:pStyle w:val="paragraph"/>
        <w:spacing w:before="0" w:beforeAutospacing="0" w:after="0" w:afterAutospacing="0"/>
        <w:jc w:val="both"/>
        <w:textAlignment w:val="baseline"/>
        <w:rPr>
          <w:rFonts w:ascii="Arial" w:hAnsi="Arial" w:cs="Arial"/>
          <w:b/>
          <w:bCs/>
          <w:sz w:val="20"/>
          <w:szCs w:val="20"/>
        </w:rPr>
      </w:pPr>
    </w:p>
    <w:p w14:paraId="412741B8" w14:textId="77777777" w:rsidR="00246265" w:rsidRPr="004005D7" w:rsidRDefault="00246265" w:rsidP="00246265">
      <w:pPr>
        <w:pStyle w:val="paragraph"/>
        <w:spacing w:before="0" w:beforeAutospacing="0" w:after="0" w:afterAutospacing="0"/>
        <w:jc w:val="both"/>
        <w:textAlignment w:val="baseline"/>
        <w:rPr>
          <w:rFonts w:ascii="Arial" w:hAnsi="Arial" w:cs="Arial"/>
          <w:b/>
          <w:bCs/>
          <w:sz w:val="20"/>
          <w:szCs w:val="20"/>
        </w:rPr>
      </w:pPr>
    </w:p>
    <w:tbl>
      <w:tblPr>
        <w:tblStyle w:val="TableGrid3"/>
        <w:tblW w:w="10349" w:type="dxa"/>
        <w:tblInd w:w="-714" w:type="dxa"/>
        <w:tblLook w:val="04A0" w:firstRow="1" w:lastRow="0" w:firstColumn="1" w:lastColumn="0" w:noHBand="0" w:noVBand="1"/>
      </w:tblPr>
      <w:tblGrid>
        <w:gridCol w:w="2094"/>
        <w:gridCol w:w="1262"/>
        <w:gridCol w:w="1260"/>
        <w:gridCol w:w="1415"/>
        <w:gridCol w:w="1317"/>
        <w:gridCol w:w="1683"/>
        <w:gridCol w:w="1318"/>
      </w:tblGrid>
      <w:tr w:rsidR="00246265" w:rsidRPr="004005D7" w14:paraId="195A1F82" w14:textId="77777777" w:rsidTr="00AC1603">
        <w:trPr>
          <w:trHeight w:val="373"/>
        </w:trPr>
        <w:tc>
          <w:tcPr>
            <w:tcW w:w="10349" w:type="dxa"/>
            <w:gridSpan w:val="7"/>
          </w:tcPr>
          <w:p w14:paraId="1A1100D8" w14:textId="77777777" w:rsidR="00246265" w:rsidRPr="004005D7" w:rsidRDefault="00246265" w:rsidP="00AC1603">
            <w:pPr>
              <w:spacing w:before="240" w:after="120" w:line="276" w:lineRule="auto"/>
              <w:contextualSpacing/>
              <w:jc w:val="both"/>
              <w:rPr>
                <w:rFonts w:ascii="Arial" w:eastAsia="Calibri" w:hAnsi="Arial" w:cs="Arial"/>
                <w:b/>
                <w:bCs/>
              </w:rPr>
            </w:pPr>
            <w:r w:rsidRPr="004005D7">
              <w:rPr>
                <w:rFonts w:ascii="Arial" w:eastAsia="Calibri" w:hAnsi="Arial" w:cs="Arial"/>
                <w:b/>
                <w:bCs/>
              </w:rPr>
              <w:t>Construction Health and Safety Officer (CHSO)</w:t>
            </w:r>
          </w:p>
        </w:tc>
      </w:tr>
      <w:tr w:rsidR="00246265" w:rsidRPr="004005D7" w14:paraId="2A5F5A07" w14:textId="77777777" w:rsidTr="00AC1603">
        <w:trPr>
          <w:trHeight w:val="563"/>
        </w:trPr>
        <w:tc>
          <w:tcPr>
            <w:tcW w:w="2127" w:type="dxa"/>
          </w:tcPr>
          <w:p w14:paraId="31778B2E"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Name</w:t>
            </w:r>
          </w:p>
        </w:tc>
        <w:tc>
          <w:tcPr>
            <w:tcW w:w="8222" w:type="dxa"/>
            <w:gridSpan w:val="6"/>
          </w:tcPr>
          <w:p w14:paraId="52232C17"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049944D7" w14:textId="77777777" w:rsidTr="00AC1603">
        <w:trPr>
          <w:trHeight w:val="563"/>
        </w:trPr>
        <w:tc>
          <w:tcPr>
            <w:tcW w:w="2127" w:type="dxa"/>
          </w:tcPr>
          <w:p w14:paraId="270D990F"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 xml:space="preserve">Professional Registration </w:t>
            </w:r>
          </w:p>
        </w:tc>
        <w:tc>
          <w:tcPr>
            <w:tcW w:w="8222" w:type="dxa"/>
            <w:gridSpan w:val="6"/>
          </w:tcPr>
          <w:p w14:paraId="4FB5981C"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010E59E5" w14:textId="77777777" w:rsidTr="00AC1603">
        <w:trPr>
          <w:trHeight w:val="563"/>
        </w:trPr>
        <w:tc>
          <w:tcPr>
            <w:tcW w:w="2127" w:type="dxa"/>
          </w:tcPr>
          <w:p w14:paraId="06F29758"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Professional Registration Number</w:t>
            </w:r>
          </w:p>
        </w:tc>
        <w:tc>
          <w:tcPr>
            <w:tcW w:w="8222" w:type="dxa"/>
            <w:gridSpan w:val="6"/>
          </w:tcPr>
          <w:p w14:paraId="23A4B707"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98069BE" w14:textId="77777777" w:rsidTr="00AC1603">
        <w:trPr>
          <w:trHeight w:val="556"/>
        </w:trPr>
        <w:tc>
          <w:tcPr>
            <w:tcW w:w="2127" w:type="dxa"/>
          </w:tcPr>
          <w:p w14:paraId="1E9B4B35"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Highest Qualification</w:t>
            </w:r>
          </w:p>
        </w:tc>
        <w:tc>
          <w:tcPr>
            <w:tcW w:w="8222" w:type="dxa"/>
            <w:gridSpan w:val="6"/>
          </w:tcPr>
          <w:p w14:paraId="46A0FFC1"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1447FD8D" w14:textId="77777777" w:rsidTr="00AC1603">
        <w:trPr>
          <w:trHeight w:val="556"/>
        </w:trPr>
        <w:tc>
          <w:tcPr>
            <w:tcW w:w="2127" w:type="dxa"/>
          </w:tcPr>
          <w:p w14:paraId="3E6558EB"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NQF Level</w:t>
            </w:r>
          </w:p>
        </w:tc>
        <w:tc>
          <w:tcPr>
            <w:tcW w:w="8222" w:type="dxa"/>
            <w:gridSpan w:val="6"/>
          </w:tcPr>
          <w:p w14:paraId="5111005E"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D69A3F2" w14:textId="77777777" w:rsidTr="00AC1603">
        <w:trPr>
          <w:trHeight w:val="544"/>
        </w:trPr>
        <w:tc>
          <w:tcPr>
            <w:tcW w:w="2127" w:type="dxa"/>
            <w:shd w:val="clear" w:color="auto" w:fill="D9D9D9" w:themeFill="background1" w:themeFillShade="D9"/>
          </w:tcPr>
          <w:p w14:paraId="28D6D72D"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276" w:type="dxa"/>
            <w:shd w:val="clear" w:color="auto" w:fill="D9D9D9" w:themeFill="background1" w:themeFillShade="D9"/>
          </w:tcPr>
          <w:p w14:paraId="5509A1B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275" w:type="dxa"/>
            <w:shd w:val="clear" w:color="auto" w:fill="D9D9D9" w:themeFill="background1" w:themeFillShade="D9"/>
          </w:tcPr>
          <w:p w14:paraId="6D8E483D"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440" w:type="dxa"/>
            <w:shd w:val="clear" w:color="auto" w:fill="D9D9D9" w:themeFill="background1" w:themeFillShade="D9"/>
          </w:tcPr>
          <w:p w14:paraId="06764D0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161" w:type="dxa"/>
            <w:shd w:val="clear" w:color="auto" w:fill="D9D9D9" w:themeFill="background1" w:themeFillShade="D9"/>
          </w:tcPr>
          <w:p w14:paraId="03763C4C"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720" w:type="dxa"/>
            <w:shd w:val="clear" w:color="auto" w:fill="D9D9D9" w:themeFill="background1" w:themeFillShade="D9"/>
          </w:tcPr>
          <w:p w14:paraId="69F3E3E8"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350" w:type="dxa"/>
            <w:shd w:val="clear" w:color="auto" w:fill="D9D9D9" w:themeFill="background1" w:themeFillShade="D9"/>
          </w:tcPr>
          <w:p w14:paraId="4C7B333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7EC48DD1" w14:textId="77777777" w:rsidTr="00AC1603">
        <w:trPr>
          <w:trHeight w:val="544"/>
        </w:trPr>
        <w:tc>
          <w:tcPr>
            <w:tcW w:w="2127" w:type="dxa"/>
          </w:tcPr>
          <w:p w14:paraId="48C34D43"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0777CEB9"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1A423858"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9785717"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18B2065E"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00AB051E"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3BEFEF85"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3A5D69F5" w14:textId="77777777" w:rsidTr="00AC1603">
        <w:trPr>
          <w:trHeight w:val="544"/>
        </w:trPr>
        <w:tc>
          <w:tcPr>
            <w:tcW w:w="2127" w:type="dxa"/>
          </w:tcPr>
          <w:p w14:paraId="558181B0"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64591307"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483BE86E"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3D50AB96"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AD37B59"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7E2FE7B6"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0ED91DEB"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7D668ADC" w14:textId="77777777" w:rsidTr="00AC1603">
        <w:trPr>
          <w:trHeight w:val="544"/>
        </w:trPr>
        <w:tc>
          <w:tcPr>
            <w:tcW w:w="2127" w:type="dxa"/>
          </w:tcPr>
          <w:p w14:paraId="2CB6AE94"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7541DA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7103AC12"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34ED2527"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08B71154"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722073EB"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620BE53F"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06DAD791" w14:textId="77777777" w:rsidTr="00AC1603">
        <w:trPr>
          <w:trHeight w:val="544"/>
        </w:trPr>
        <w:tc>
          <w:tcPr>
            <w:tcW w:w="2127" w:type="dxa"/>
          </w:tcPr>
          <w:p w14:paraId="61EA061E"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69F991D3"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265C3F32"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3BF11816"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2B35E34D"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4D5DDC9C"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24E52C22"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0F454D0" w14:textId="77777777" w:rsidTr="00AC1603">
        <w:trPr>
          <w:trHeight w:val="544"/>
        </w:trPr>
        <w:tc>
          <w:tcPr>
            <w:tcW w:w="2127" w:type="dxa"/>
          </w:tcPr>
          <w:p w14:paraId="148C8688"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6E11D35D"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3CE68D52"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3C86A69"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6AA7465D"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2E434051"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650737CB"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E465053" w14:textId="77777777" w:rsidTr="00AC1603">
        <w:trPr>
          <w:trHeight w:val="544"/>
        </w:trPr>
        <w:tc>
          <w:tcPr>
            <w:tcW w:w="2127" w:type="dxa"/>
          </w:tcPr>
          <w:p w14:paraId="1866A940"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3577AF21"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4B864547"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91C88C9"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6B8789C"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7DF7E098"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297024F3" w14:textId="77777777" w:rsidR="00246265" w:rsidRPr="004005D7" w:rsidRDefault="00246265" w:rsidP="00AC1603">
            <w:pPr>
              <w:spacing w:before="240" w:after="120" w:line="276" w:lineRule="auto"/>
              <w:contextualSpacing/>
              <w:jc w:val="both"/>
              <w:rPr>
                <w:rFonts w:ascii="Arial" w:hAnsi="Arial" w:cs="Arial"/>
                <w:b/>
              </w:rPr>
            </w:pPr>
          </w:p>
        </w:tc>
      </w:tr>
    </w:tbl>
    <w:p w14:paraId="7A845604"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41E4DDCD"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041DCF2D"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6A1B2B0"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0450CC67" w14:textId="77777777" w:rsidR="00246265" w:rsidRPr="004005D7" w:rsidRDefault="00246265" w:rsidP="00246265">
      <w:pPr>
        <w:keepNext/>
        <w:tabs>
          <w:tab w:val="left" w:pos="0"/>
        </w:tabs>
        <w:jc w:val="both"/>
        <w:outlineLvl w:val="3"/>
        <w:rPr>
          <w:rFonts w:ascii="Arial" w:eastAsia="Calibri" w:hAnsi="Arial" w:cs="Arial"/>
          <w:b/>
          <w:bCs/>
          <w:cap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2ABE4351" w14:textId="77777777" w:rsidR="00246265" w:rsidRPr="004005D7" w:rsidRDefault="00246265" w:rsidP="00246265">
      <w:pPr>
        <w:shd w:val="clear" w:color="auto" w:fill="FFFFFF"/>
        <w:spacing w:after="30"/>
        <w:rPr>
          <w:rFonts w:ascii="Arial" w:hAnsi="Arial" w:cs="Arial"/>
          <w:sz w:val="20"/>
          <w:szCs w:val="20"/>
        </w:rPr>
      </w:pPr>
    </w:p>
    <w:p w14:paraId="6029413B" w14:textId="77777777" w:rsidR="00246265" w:rsidRPr="004005D7" w:rsidRDefault="00246265" w:rsidP="00246265">
      <w:pPr>
        <w:shd w:val="clear" w:color="auto" w:fill="FFFFFF"/>
        <w:spacing w:after="30"/>
        <w:rPr>
          <w:rFonts w:ascii="Arial" w:hAnsi="Arial" w:cs="Arial"/>
          <w:sz w:val="20"/>
          <w:szCs w:val="20"/>
        </w:rPr>
      </w:pPr>
    </w:p>
    <w:p w14:paraId="29B8673A" w14:textId="77777777" w:rsidR="00246265" w:rsidRPr="004005D7" w:rsidRDefault="00246265" w:rsidP="00246265">
      <w:pPr>
        <w:shd w:val="clear" w:color="auto" w:fill="FFFFFF"/>
        <w:spacing w:after="30"/>
        <w:rPr>
          <w:rFonts w:ascii="Arial" w:hAnsi="Arial" w:cs="Arial"/>
          <w:sz w:val="20"/>
          <w:szCs w:val="20"/>
        </w:rPr>
      </w:pPr>
    </w:p>
    <w:p w14:paraId="225CDA0A" w14:textId="77777777" w:rsidR="00246265" w:rsidRPr="004005D7" w:rsidRDefault="00246265" w:rsidP="00246265">
      <w:pPr>
        <w:shd w:val="clear" w:color="auto" w:fill="FFFFFF"/>
        <w:spacing w:after="30"/>
        <w:rPr>
          <w:rFonts w:ascii="Arial" w:hAnsi="Arial" w:cs="Arial"/>
          <w:sz w:val="20"/>
          <w:szCs w:val="20"/>
        </w:rPr>
      </w:pPr>
    </w:p>
    <w:p w14:paraId="5F256D6D" w14:textId="77777777" w:rsidR="00246265" w:rsidRPr="004005D7" w:rsidRDefault="00246265" w:rsidP="00246265">
      <w:pPr>
        <w:shd w:val="clear" w:color="auto" w:fill="FFFFFF"/>
        <w:spacing w:after="30"/>
        <w:rPr>
          <w:rFonts w:ascii="Arial" w:hAnsi="Arial" w:cs="Arial"/>
          <w:sz w:val="20"/>
          <w:szCs w:val="20"/>
        </w:rPr>
      </w:pPr>
    </w:p>
    <w:p w14:paraId="39E3C67D" w14:textId="77777777" w:rsidR="00246265" w:rsidRDefault="00246265" w:rsidP="00246265">
      <w:pPr>
        <w:shd w:val="clear" w:color="auto" w:fill="FFFFFF"/>
        <w:spacing w:after="30"/>
        <w:rPr>
          <w:rFonts w:ascii="Arial" w:hAnsi="Arial" w:cs="Arial"/>
          <w:sz w:val="20"/>
          <w:szCs w:val="20"/>
        </w:rPr>
      </w:pPr>
    </w:p>
    <w:p w14:paraId="724285B8" w14:textId="77777777" w:rsidR="00246265" w:rsidRDefault="00246265" w:rsidP="00246265">
      <w:pPr>
        <w:shd w:val="clear" w:color="auto" w:fill="FFFFFF"/>
        <w:spacing w:after="30"/>
        <w:rPr>
          <w:rFonts w:ascii="Arial" w:hAnsi="Arial" w:cs="Arial"/>
          <w:sz w:val="20"/>
          <w:szCs w:val="20"/>
        </w:rPr>
      </w:pPr>
    </w:p>
    <w:p w14:paraId="7D10DBA7" w14:textId="77777777" w:rsidR="00246265" w:rsidRDefault="00246265" w:rsidP="00246265">
      <w:pPr>
        <w:shd w:val="clear" w:color="auto" w:fill="FFFFFF"/>
        <w:spacing w:after="30"/>
        <w:rPr>
          <w:rFonts w:ascii="Arial" w:hAnsi="Arial" w:cs="Arial"/>
          <w:sz w:val="20"/>
          <w:szCs w:val="20"/>
        </w:rPr>
      </w:pPr>
    </w:p>
    <w:p w14:paraId="0AC78098" w14:textId="77777777" w:rsidR="00246265" w:rsidRDefault="00246265" w:rsidP="00246265">
      <w:pPr>
        <w:shd w:val="clear" w:color="auto" w:fill="FFFFFF"/>
        <w:spacing w:after="30"/>
        <w:rPr>
          <w:rFonts w:ascii="Arial" w:hAnsi="Arial" w:cs="Arial"/>
          <w:sz w:val="20"/>
          <w:szCs w:val="20"/>
        </w:rPr>
      </w:pPr>
    </w:p>
    <w:p w14:paraId="229D027D" w14:textId="77777777" w:rsidR="00246265" w:rsidRDefault="00246265" w:rsidP="00246265">
      <w:pPr>
        <w:shd w:val="clear" w:color="auto" w:fill="FFFFFF"/>
        <w:spacing w:after="30"/>
        <w:rPr>
          <w:rFonts w:ascii="Arial" w:hAnsi="Arial" w:cs="Arial"/>
          <w:sz w:val="20"/>
          <w:szCs w:val="20"/>
        </w:rPr>
      </w:pPr>
    </w:p>
    <w:p w14:paraId="7C7542E2" w14:textId="77777777" w:rsidR="00246265" w:rsidRPr="004005D7" w:rsidRDefault="00246265" w:rsidP="00246265">
      <w:pPr>
        <w:shd w:val="clear" w:color="auto" w:fill="FFFFFF"/>
        <w:spacing w:after="30"/>
        <w:rPr>
          <w:rFonts w:ascii="Arial" w:hAnsi="Arial" w:cs="Arial"/>
          <w:sz w:val="20"/>
          <w:szCs w:val="20"/>
        </w:rPr>
      </w:pPr>
    </w:p>
    <w:tbl>
      <w:tblPr>
        <w:tblStyle w:val="TableGrid3"/>
        <w:tblW w:w="10349" w:type="dxa"/>
        <w:tblInd w:w="-714" w:type="dxa"/>
        <w:tblLook w:val="04A0" w:firstRow="1" w:lastRow="0" w:firstColumn="1" w:lastColumn="0" w:noHBand="0" w:noVBand="1"/>
      </w:tblPr>
      <w:tblGrid>
        <w:gridCol w:w="2094"/>
        <w:gridCol w:w="1262"/>
        <w:gridCol w:w="1260"/>
        <w:gridCol w:w="1415"/>
        <w:gridCol w:w="1317"/>
        <w:gridCol w:w="1683"/>
        <w:gridCol w:w="1318"/>
      </w:tblGrid>
      <w:tr w:rsidR="00246265" w:rsidRPr="004005D7" w14:paraId="76CFC63C" w14:textId="77777777" w:rsidTr="00AC1603">
        <w:trPr>
          <w:trHeight w:val="373"/>
        </w:trPr>
        <w:tc>
          <w:tcPr>
            <w:tcW w:w="10349" w:type="dxa"/>
            <w:gridSpan w:val="7"/>
          </w:tcPr>
          <w:p w14:paraId="3993D143" w14:textId="77777777" w:rsidR="00246265" w:rsidRPr="004005D7" w:rsidRDefault="00246265" w:rsidP="00AC1603">
            <w:pPr>
              <w:spacing w:before="240" w:after="120" w:line="276" w:lineRule="auto"/>
              <w:contextualSpacing/>
              <w:jc w:val="both"/>
              <w:rPr>
                <w:rFonts w:ascii="Arial" w:eastAsia="Calibri" w:hAnsi="Arial" w:cs="Arial"/>
                <w:b/>
                <w:bCs/>
              </w:rPr>
            </w:pPr>
            <w:r w:rsidRPr="004005D7">
              <w:rPr>
                <w:rFonts w:ascii="Arial" w:eastAsia="Calibri" w:hAnsi="Arial" w:cs="Arial"/>
                <w:b/>
                <w:bCs/>
              </w:rPr>
              <w:t>Dedicated Environmental Officer (DEO)</w:t>
            </w:r>
          </w:p>
        </w:tc>
      </w:tr>
      <w:tr w:rsidR="00246265" w:rsidRPr="004005D7" w14:paraId="330C83E5" w14:textId="77777777" w:rsidTr="00AC1603">
        <w:trPr>
          <w:trHeight w:val="563"/>
        </w:trPr>
        <w:tc>
          <w:tcPr>
            <w:tcW w:w="2127" w:type="dxa"/>
          </w:tcPr>
          <w:p w14:paraId="1BF4F644"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Name</w:t>
            </w:r>
          </w:p>
        </w:tc>
        <w:tc>
          <w:tcPr>
            <w:tcW w:w="8222" w:type="dxa"/>
            <w:gridSpan w:val="6"/>
          </w:tcPr>
          <w:p w14:paraId="1F985BF5"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43243F31" w14:textId="77777777" w:rsidTr="00AC1603">
        <w:trPr>
          <w:trHeight w:val="563"/>
        </w:trPr>
        <w:tc>
          <w:tcPr>
            <w:tcW w:w="2127" w:type="dxa"/>
          </w:tcPr>
          <w:p w14:paraId="022CC362"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 xml:space="preserve">Professional Registration </w:t>
            </w:r>
          </w:p>
        </w:tc>
        <w:tc>
          <w:tcPr>
            <w:tcW w:w="8222" w:type="dxa"/>
            <w:gridSpan w:val="6"/>
          </w:tcPr>
          <w:p w14:paraId="0A503C41"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709145F8" w14:textId="77777777" w:rsidTr="00AC1603">
        <w:trPr>
          <w:trHeight w:val="563"/>
        </w:trPr>
        <w:tc>
          <w:tcPr>
            <w:tcW w:w="2127" w:type="dxa"/>
          </w:tcPr>
          <w:p w14:paraId="60990066"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Professional Registration Number</w:t>
            </w:r>
          </w:p>
        </w:tc>
        <w:tc>
          <w:tcPr>
            <w:tcW w:w="8222" w:type="dxa"/>
            <w:gridSpan w:val="6"/>
          </w:tcPr>
          <w:p w14:paraId="68B13027"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3A5696B6" w14:textId="77777777" w:rsidTr="00AC1603">
        <w:trPr>
          <w:trHeight w:val="556"/>
        </w:trPr>
        <w:tc>
          <w:tcPr>
            <w:tcW w:w="2127" w:type="dxa"/>
          </w:tcPr>
          <w:p w14:paraId="10363A53"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Highest Qualification</w:t>
            </w:r>
          </w:p>
        </w:tc>
        <w:tc>
          <w:tcPr>
            <w:tcW w:w="8222" w:type="dxa"/>
            <w:gridSpan w:val="6"/>
          </w:tcPr>
          <w:p w14:paraId="0B68461E"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CD4F352" w14:textId="77777777" w:rsidTr="00AC1603">
        <w:trPr>
          <w:trHeight w:val="556"/>
        </w:trPr>
        <w:tc>
          <w:tcPr>
            <w:tcW w:w="2127" w:type="dxa"/>
          </w:tcPr>
          <w:p w14:paraId="26E0853B"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NQF Level</w:t>
            </w:r>
          </w:p>
        </w:tc>
        <w:tc>
          <w:tcPr>
            <w:tcW w:w="8222" w:type="dxa"/>
            <w:gridSpan w:val="6"/>
          </w:tcPr>
          <w:p w14:paraId="0E63FC5B"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5F1B9ED4" w14:textId="77777777" w:rsidTr="00AC1603">
        <w:trPr>
          <w:trHeight w:val="544"/>
        </w:trPr>
        <w:tc>
          <w:tcPr>
            <w:tcW w:w="2127" w:type="dxa"/>
            <w:shd w:val="clear" w:color="auto" w:fill="D9D9D9" w:themeFill="background1" w:themeFillShade="D9"/>
          </w:tcPr>
          <w:p w14:paraId="0087567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276" w:type="dxa"/>
            <w:shd w:val="clear" w:color="auto" w:fill="D9D9D9" w:themeFill="background1" w:themeFillShade="D9"/>
          </w:tcPr>
          <w:p w14:paraId="630D36F2"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275" w:type="dxa"/>
            <w:shd w:val="clear" w:color="auto" w:fill="D9D9D9" w:themeFill="background1" w:themeFillShade="D9"/>
          </w:tcPr>
          <w:p w14:paraId="0D01DDB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440" w:type="dxa"/>
            <w:shd w:val="clear" w:color="auto" w:fill="D9D9D9" w:themeFill="background1" w:themeFillShade="D9"/>
          </w:tcPr>
          <w:p w14:paraId="1BA2DDAB"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161" w:type="dxa"/>
            <w:shd w:val="clear" w:color="auto" w:fill="D9D9D9" w:themeFill="background1" w:themeFillShade="D9"/>
          </w:tcPr>
          <w:p w14:paraId="521EA117"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720" w:type="dxa"/>
            <w:shd w:val="clear" w:color="auto" w:fill="D9D9D9" w:themeFill="background1" w:themeFillShade="D9"/>
          </w:tcPr>
          <w:p w14:paraId="7C16E37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350" w:type="dxa"/>
            <w:shd w:val="clear" w:color="auto" w:fill="D9D9D9" w:themeFill="background1" w:themeFillShade="D9"/>
          </w:tcPr>
          <w:p w14:paraId="15224772"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6E6A354C" w14:textId="77777777" w:rsidTr="00AC1603">
        <w:trPr>
          <w:trHeight w:val="544"/>
        </w:trPr>
        <w:tc>
          <w:tcPr>
            <w:tcW w:w="2127" w:type="dxa"/>
          </w:tcPr>
          <w:p w14:paraId="41A9109E"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0DEF62EE"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33B2FCA9"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4939BB5"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DC9776C"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14F75011"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6EC749E1"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28DCFA7D" w14:textId="77777777" w:rsidTr="00AC1603">
        <w:trPr>
          <w:trHeight w:val="544"/>
        </w:trPr>
        <w:tc>
          <w:tcPr>
            <w:tcW w:w="2127" w:type="dxa"/>
          </w:tcPr>
          <w:p w14:paraId="7B8B887C"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33000232"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22610977"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7FB4D0C6"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6BA451F"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42FAA694"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24D56052"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1CD6158" w14:textId="77777777" w:rsidTr="00AC1603">
        <w:trPr>
          <w:trHeight w:val="544"/>
        </w:trPr>
        <w:tc>
          <w:tcPr>
            <w:tcW w:w="2127" w:type="dxa"/>
          </w:tcPr>
          <w:p w14:paraId="408258F0"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639ACC9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44A8DD02"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1D336920"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854AA78"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431CA020"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3C37BFFF"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5C4F335A" w14:textId="77777777" w:rsidTr="00AC1603">
        <w:trPr>
          <w:trHeight w:val="544"/>
        </w:trPr>
        <w:tc>
          <w:tcPr>
            <w:tcW w:w="2127" w:type="dxa"/>
          </w:tcPr>
          <w:p w14:paraId="7F1C4049"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9DB301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8D1FBFC"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5ABCF3F2"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1DE77F5B"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550D83E0"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0288FC99"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40839B3" w14:textId="77777777" w:rsidTr="00AC1603">
        <w:trPr>
          <w:trHeight w:val="544"/>
        </w:trPr>
        <w:tc>
          <w:tcPr>
            <w:tcW w:w="2127" w:type="dxa"/>
          </w:tcPr>
          <w:p w14:paraId="6571DF42"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5C8ED678"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EC69E38"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54B0C85F"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1D03D26F"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36ACB1B5"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1A2A4E3D"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FDA5930" w14:textId="77777777" w:rsidTr="00AC1603">
        <w:trPr>
          <w:trHeight w:val="544"/>
        </w:trPr>
        <w:tc>
          <w:tcPr>
            <w:tcW w:w="2127" w:type="dxa"/>
          </w:tcPr>
          <w:p w14:paraId="2A9A6311"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7FD7513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0254E86F"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0E659842"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6A8EDCB7"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05B646EE"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3CCBC1E6" w14:textId="77777777" w:rsidR="00246265" w:rsidRPr="004005D7" w:rsidRDefault="00246265" w:rsidP="00AC1603">
            <w:pPr>
              <w:spacing w:before="240" w:after="120" w:line="276" w:lineRule="auto"/>
              <w:contextualSpacing/>
              <w:jc w:val="both"/>
              <w:rPr>
                <w:rFonts w:ascii="Arial" w:hAnsi="Arial" w:cs="Arial"/>
                <w:b/>
              </w:rPr>
            </w:pPr>
          </w:p>
        </w:tc>
      </w:tr>
    </w:tbl>
    <w:p w14:paraId="269C6EF7"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5A59BC31"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3F958210"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65AB669E"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7B8CAE2F"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5F034BC4" w14:textId="77777777" w:rsidR="00246265" w:rsidRDefault="00246265" w:rsidP="00246265">
      <w:pPr>
        <w:shd w:val="clear" w:color="auto" w:fill="FFFFFF"/>
        <w:spacing w:after="30"/>
        <w:rPr>
          <w:rFonts w:ascii="Arial"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1C7E8070" w14:textId="77777777" w:rsidR="00246265" w:rsidRDefault="00246265" w:rsidP="00246265">
      <w:pPr>
        <w:shd w:val="clear" w:color="auto" w:fill="FFFFFF"/>
        <w:spacing w:after="30"/>
        <w:rPr>
          <w:rFonts w:ascii="Arial" w:hAnsi="Arial" w:cs="Arial"/>
          <w:sz w:val="20"/>
          <w:szCs w:val="20"/>
        </w:rPr>
      </w:pPr>
    </w:p>
    <w:p w14:paraId="3C12012F" w14:textId="77777777" w:rsidR="00246265" w:rsidRDefault="00246265" w:rsidP="00246265">
      <w:pPr>
        <w:rPr>
          <w:rFonts w:ascii="Arial" w:hAnsi="Arial" w:cs="Arial"/>
          <w:sz w:val="20"/>
          <w:szCs w:val="20"/>
        </w:rPr>
      </w:pPr>
      <w:r>
        <w:rPr>
          <w:rFonts w:ascii="Arial" w:hAnsi="Arial" w:cs="Arial"/>
          <w:sz w:val="20"/>
          <w:szCs w:val="20"/>
        </w:rPr>
        <w:br w:type="page"/>
      </w:r>
    </w:p>
    <w:p w14:paraId="19C44044" w14:textId="77777777" w:rsidR="00246265" w:rsidRPr="004005D7" w:rsidRDefault="00246265" w:rsidP="00246265">
      <w:pPr>
        <w:shd w:val="clear" w:color="auto" w:fill="FFFFFF"/>
        <w:spacing w:after="30"/>
        <w:rPr>
          <w:rFonts w:ascii="Arial" w:hAnsi="Arial" w:cs="Arial"/>
          <w:sz w:val="20"/>
          <w:szCs w:val="20"/>
        </w:rPr>
      </w:pPr>
    </w:p>
    <w:tbl>
      <w:tblPr>
        <w:tblStyle w:val="TableGrid3"/>
        <w:tblW w:w="10349" w:type="dxa"/>
        <w:tblInd w:w="-714" w:type="dxa"/>
        <w:tblLook w:val="04A0" w:firstRow="1" w:lastRow="0" w:firstColumn="1" w:lastColumn="0" w:noHBand="0" w:noVBand="1"/>
      </w:tblPr>
      <w:tblGrid>
        <w:gridCol w:w="2094"/>
        <w:gridCol w:w="1262"/>
        <w:gridCol w:w="1260"/>
        <w:gridCol w:w="1415"/>
        <w:gridCol w:w="1317"/>
        <w:gridCol w:w="1683"/>
        <w:gridCol w:w="1318"/>
      </w:tblGrid>
      <w:tr w:rsidR="00246265" w:rsidRPr="004005D7" w14:paraId="3B1EF602" w14:textId="77777777" w:rsidTr="00AC1603">
        <w:trPr>
          <w:trHeight w:val="373"/>
        </w:trPr>
        <w:tc>
          <w:tcPr>
            <w:tcW w:w="10349" w:type="dxa"/>
            <w:gridSpan w:val="7"/>
          </w:tcPr>
          <w:p w14:paraId="18E24287" w14:textId="77777777" w:rsidR="00246265" w:rsidRPr="004005D7" w:rsidRDefault="00246265" w:rsidP="00AC1603">
            <w:pPr>
              <w:spacing w:before="240" w:after="120" w:line="276" w:lineRule="auto"/>
              <w:contextualSpacing/>
              <w:jc w:val="both"/>
              <w:rPr>
                <w:rFonts w:ascii="Arial" w:eastAsia="Calibri" w:hAnsi="Arial" w:cs="Arial"/>
                <w:b/>
                <w:bCs/>
              </w:rPr>
            </w:pPr>
            <w:r w:rsidRPr="004005D7">
              <w:rPr>
                <w:rFonts w:ascii="Arial" w:eastAsia="Calibri" w:hAnsi="Arial" w:cs="Arial"/>
                <w:b/>
                <w:bCs/>
              </w:rPr>
              <w:t xml:space="preserve">Targeted Enterprise Construction Manager (TECM) </w:t>
            </w:r>
          </w:p>
        </w:tc>
      </w:tr>
      <w:tr w:rsidR="00246265" w:rsidRPr="004005D7" w14:paraId="56B712B2" w14:textId="77777777" w:rsidTr="00AC1603">
        <w:trPr>
          <w:trHeight w:val="563"/>
        </w:trPr>
        <w:tc>
          <w:tcPr>
            <w:tcW w:w="2127" w:type="dxa"/>
          </w:tcPr>
          <w:p w14:paraId="2DD070B6"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Name</w:t>
            </w:r>
          </w:p>
        </w:tc>
        <w:tc>
          <w:tcPr>
            <w:tcW w:w="8222" w:type="dxa"/>
            <w:gridSpan w:val="6"/>
          </w:tcPr>
          <w:p w14:paraId="3080C29F"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6273E909" w14:textId="77777777" w:rsidTr="00AC1603">
        <w:trPr>
          <w:trHeight w:val="563"/>
        </w:trPr>
        <w:tc>
          <w:tcPr>
            <w:tcW w:w="2127" w:type="dxa"/>
          </w:tcPr>
          <w:p w14:paraId="485514B3"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 xml:space="preserve">Professional Registration </w:t>
            </w:r>
          </w:p>
        </w:tc>
        <w:tc>
          <w:tcPr>
            <w:tcW w:w="8222" w:type="dxa"/>
            <w:gridSpan w:val="6"/>
          </w:tcPr>
          <w:p w14:paraId="0307EF4C"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1EBA137E" w14:textId="77777777" w:rsidTr="00AC1603">
        <w:trPr>
          <w:trHeight w:val="563"/>
        </w:trPr>
        <w:tc>
          <w:tcPr>
            <w:tcW w:w="2127" w:type="dxa"/>
          </w:tcPr>
          <w:p w14:paraId="13BFE17B"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Professional Registration Number</w:t>
            </w:r>
          </w:p>
        </w:tc>
        <w:tc>
          <w:tcPr>
            <w:tcW w:w="8222" w:type="dxa"/>
            <w:gridSpan w:val="6"/>
          </w:tcPr>
          <w:p w14:paraId="4339E2AE"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54848883" w14:textId="77777777" w:rsidTr="00AC1603">
        <w:trPr>
          <w:trHeight w:val="556"/>
        </w:trPr>
        <w:tc>
          <w:tcPr>
            <w:tcW w:w="2127" w:type="dxa"/>
          </w:tcPr>
          <w:p w14:paraId="638A79ED"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Highest Qualification</w:t>
            </w:r>
          </w:p>
        </w:tc>
        <w:tc>
          <w:tcPr>
            <w:tcW w:w="8222" w:type="dxa"/>
            <w:gridSpan w:val="6"/>
          </w:tcPr>
          <w:p w14:paraId="527458EE"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26EDE228" w14:textId="77777777" w:rsidTr="00AC1603">
        <w:trPr>
          <w:trHeight w:val="556"/>
        </w:trPr>
        <w:tc>
          <w:tcPr>
            <w:tcW w:w="2127" w:type="dxa"/>
          </w:tcPr>
          <w:p w14:paraId="7B75F290" w14:textId="77777777" w:rsidR="00246265" w:rsidRPr="004005D7" w:rsidRDefault="00246265" w:rsidP="00AC1603">
            <w:pPr>
              <w:spacing w:before="240" w:after="120" w:line="276" w:lineRule="auto"/>
              <w:contextualSpacing/>
              <w:jc w:val="both"/>
              <w:rPr>
                <w:rFonts w:ascii="Arial" w:eastAsia="Calibri" w:hAnsi="Arial" w:cs="Arial"/>
              </w:rPr>
            </w:pPr>
            <w:r w:rsidRPr="004005D7">
              <w:rPr>
                <w:rFonts w:ascii="Arial" w:eastAsia="Calibri" w:hAnsi="Arial" w:cs="Arial"/>
              </w:rPr>
              <w:t>NQF Level</w:t>
            </w:r>
          </w:p>
        </w:tc>
        <w:tc>
          <w:tcPr>
            <w:tcW w:w="8222" w:type="dxa"/>
            <w:gridSpan w:val="6"/>
          </w:tcPr>
          <w:p w14:paraId="76E76A82" w14:textId="77777777" w:rsidR="00246265" w:rsidRPr="004005D7" w:rsidRDefault="00246265" w:rsidP="00AC1603">
            <w:pPr>
              <w:spacing w:before="240" w:after="120" w:line="276" w:lineRule="auto"/>
              <w:contextualSpacing/>
              <w:jc w:val="both"/>
              <w:rPr>
                <w:rFonts w:ascii="Arial" w:eastAsia="Calibri" w:hAnsi="Arial" w:cs="Arial"/>
              </w:rPr>
            </w:pPr>
          </w:p>
        </w:tc>
      </w:tr>
      <w:tr w:rsidR="00246265" w:rsidRPr="004005D7" w14:paraId="3A0C2EF4" w14:textId="77777777" w:rsidTr="00AC1603">
        <w:trPr>
          <w:trHeight w:val="544"/>
        </w:trPr>
        <w:tc>
          <w:tcPr>
            <w:tcW w:w="2127" w:type="dxa"/>
            <w:shd w:val="clear" w:color="auto" w:fill="D9D9D9" w:themeFill="background1" w:themeFillShade="D9"/>
          </w:tcPr>
          <w:p w14:paraId="0F09E5C9"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Name</w:t>
            </w:r>
          </w:p>
        </w:tc>
        <w:tc>
          <w:tcPr>
            <w:tcW w:w="1276" w:type="dxa"/>
            <w:shd w:val="clear" w:color="auto" w:fill="D9D9D9" w:themeFill="background1" w:themeFillShade="D9"/>
          </w:tcPr>
          <w:p w14:paraId="09C10DEA"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Person</w:t>
            </w:r>
          </w:p>
        </w:tc>
        <w:tc>
          <w:tcPr>
            <w:tcW w:w="1275" w:type="dxa"/>
            <w:shd w:val="clear" w:color="auto" w:fill="D9D9D9" w:themeFill="background1" w:themeFillShade="D9"/>
          </w:tcPr>
          <w:p w14:paraId="4E3F7ED5"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Client contact details: Email &amp; Phone number</w:t>
            </w:r>
          </w:p>
        </w:tc>
        <w:tc>
          <w:tcPr>
            <w:tcW w:w="1440" w:type="dxa"/>
            <w:shd w:val="clear" w:color="auto" w:fill="D9D9D9" w:themeFill="background1" w:themeFillShade="D9"/>
          </w:tcPr>
          <w:p w14:paraId="74F18D6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NAME</w:t>
            </w:r>
          </w:p>
        </w:tc>
        <w:tc>
          <w:tcPr>
            <w:tcW w:w="1161" w:type="dxa"/>
            <w:shd w:val="clear" w:color="auto" w:fill="D9D9D9" w:themeFill="background1" w:themeFillShade="D9"/>
          </w:tcPr>
          <w:p w14:paraId="71CA1143"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eastAsia="Calibri" w:hAnsi="Arial" w:cs="Arial"/>
                <w:bCs/>
              </w:rPr>
              <w:t>Project Description</w:t>
            </w:r>
          </w:p>
        </w:tc>
        <w:tc>
          <w:tcPr>
            <w:tcW w:w="1720" w:type="dxa"/>
            <w:shd w:val="clear" w:color="auto" w:fill="D9D9D9" w:themeFill="background1" w:themeFillShade="D9"/>
          </w:tcPr>
          <w:p w14:paraId="700532BE"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Project VALUE (Incl. VAT)</w:t>
            </w:r>
          </w:p>
        </w:tc>
        <w:tc>
          <w:tcPr>
            <w:tcW w:w="1350" w:type="dxa"/>
            <w:shd w:val="clear" w:color="auto" w:fill="D9D9D9" w:themeFill="background1" w:themeFillShade="D9"/>
          </w:tcPr>
          <w:p w14:paraId="1278A986" w14:textId="77777777" w:rsidR="00246265" w:rsidRPr="004005D7" w:rsidRDefault="00246265" w:rsidP="00AC1603">
            <w:pPr>
              <w:spacing w:before="240" w:after="120" w:line="276" w:lineRule="auto"/>
              <w:contextualSpacing/>
              <w:jc w:val="both"/>
              <w:rPr>
                <w:rFonts w:ascii="Arial" w:eastAsia="Calibri" w:hAnsi="Arial" w:cs="Arial"/>
                <w:bCs/>
              </w:rPr>
            </w:pPr>
            <w:r w:rsidRPr="004005D7">
              <w:rPr>
                <w:rFonts w:ascii="Arial" w:hAnsi="Arial" w:cs="Arial"/>
                <w:bCs/>
              </w:rPr>
              <w:t>Start date – End Date</w:t>
            </w:r>
          </w:p>
        </w:tc>
      </w:tr>
      <w:tr w:rsidR="00246265" w:rsidRPr="004005D7" w14:paraId="02FDA57C" w14:textId="77777777" w:rsidTr="00AC1603">
        <w:trPr>
          <w:trHeight w:val="544"/>
        </w:trPr>
        <w:tc>
          <w:tcPr>
            <w:tcW w:w="2127" w:type="dxa"/>
          </w:tcPr>
          <w:p w14:paraId="0072261A"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362C76A8"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2D0E23F"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028480AE"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30493501"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03833E23"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5CF375DE"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533C9637" w14:textId="77777777" w:rsidTr="00AC1603">
        <w:trPr>
          <w:trHeight w:val="544"/>
        </w:trPr>
        <w:tc>
          <w:tcPr>
            <w:tcW w:w="2127" w:type="dxa"/>
          </w:tcPr>
          <w:p w14:paraId="57C245BC"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52FA2646"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619B2844"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18649491"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65A44CAD"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6B1E660E"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083E25CB"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0A636E48" w14:textId="77777777" w:rsidTr="00AC1603">
        <w:trPr>
          <w:trHeight w:val="544"/>
        </w:trPr>
        <w:tc>
          <w:tcPr>
            <w:tcW w:w="2127" w:type="dxa"/>
          </w:tcPr>
          <w:p w14:paraId="565BA208"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1463F5E2"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59DCA4EF"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00B049C2"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060A3E4B"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52047A2B"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10CFAE6E"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62E5FC01" w14:textId="77777777" w:rsidTr="00AC1603">
        <w:trPr>
          <w:trHeight w:val="544"/>
        </w:trPr>
        <w:tc>
          <w:tcPr>
            <w:tcW w:w="2127" w:type="dxa"/>
          </w:tcPr>
          <w:p w14:paraId="238A7C1A"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12C7B0EA"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11DAAEB8"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0D6D74AE"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3B21F4A7"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20B38269"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219EC486"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7E9E4DFB" w14:textId="77777777" w:rsidTr="00AC1603">
        <w:trPr>
          <w:trHeight w:val="544"/>
        </w:trPr>
        <w:tc>
          <w:tcPr>
            <w:tcW w:w="2127" w:type="dxa"/>
          </w:tcPr>
          <w:p w14:paraId="2C019C77"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54DC3C7F"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2009C7FA"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3249949E"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4BD74039"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1BC7A7D8"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557EDAD7" w14:textId="77777777" w:rsidR="00246265" w:rsidRPr="004005D7" w:rsidRDefault="00246265" w:rsidP="00AC1603">
            <w:pPr>
              <w:spacing w:before="240" w:after="120" w:line="276" w:lineRule="auto"/>
              <w:contextualSpacing/>
              <w:jc w:val="both"/>
              <w:rPr>
                <w:rFonts w:ascii="Arial" w:hAnsi="Arial" w:cs="Arial"/>
                <w:b/>
              </w:rPr>
            </w:pPr>
          </w:p>
        </w:tc>
      </w:tr>
      <w:tr w:rsidR="00246265" w:rsidRPr="004005D7" w14:paraId="46A9F887" w14:textId="77777777" w:rsidTr="00AC1603">
        <w:trPr>
          <w:trHeight w:val="544"/>
        </w:trPr>
        <w:tc>
          <w:tcPr>
            <w:tcW w:w="2127" w:type="dxa"/>
          </w:tcPr>
          <w:p w14:paraId="1A229B42" w14:textId="77777777" w:rsidR="00246265" w:rsidRPr="004005D7" w:rsidRDefault="00246265" w:rsidP="00AC1603">
            <w:pPr>
              <w:spacing w:before="240" w:after="120" w:line="276" w:lineRule="auto"/>
              <w:contextualSpacing/>
              <w:jc w:val="both"/>
              <w:rPr>
                <w:rFonts w:ascii="Arial" w:hAnsi="Arial" w:cs="Arial"/>
                <w:b/>
              </w:rPr>
            </w:pPr>
          </w:p>
        </w:tc>
        <w:tc>
          <w:tcPr>
            <w:tcW w:w="1276" w:type="dxa"/>
          </w:tcPr>
          <w:p w14:paraId="3CAAFD3B" w14:textId="77777777" w:rsidR="00246265" w:rsidRPr="004005D7" w:rsidRDefault="00246265" w:rsidP="00AC1603">
            <w:pPr>
              <w:spacing w:before="240" w:after="120" w:line="276" w:lineRule="auto"/>
              <w:contextualSpacing/>
              <w:jc w:val="both"/>
              <w:rPr>
                <w:rFonts w:ascii="Arial" w:hAnsi="Arial" w:cs="Arial"/>
                <w:b/>
              </w:rPr>
            </w:pPr>
          </w:p>
        </w:tc>
        <w:tc>
          <w:tcPr>
            <w:tcW w:w="1275" w:type="dxa"/>
          </w:tcPr>
          <w:p w14:paraId="06C19A80" w14:textId="77777777" w:rsidR="00246265" w:rsidRPr="004005D7" w:rsidRDefault="00246265" w:rsidP="00AC1603">
            <w:pPr>
              <w:spacing w:before="240" w:after="120" w:line="276" w:lineRule="auto"/>
              <w:contextualSpacing/>
              <w:jc w:val="both"/>
              <w:rPr>
                <w:rFonts w:ascii="Arial" w:hAnsi="Arial" w:cs="Arial"/>
                <w:b/>
              </w:rPr>
            </w:pPr>
          </w:p>
        </w:tc>
        <w:tc>
          <w:tcPr>
            <w:tcW w:w="1440" w:type="dxa"/>
          </w:tcPr>
          <w:p w14:paraId="4C50E0B7" w14:textId="77777777" w:rsidR="00246265" w:rsidRPr="004005D7" w:rsidRDefault="00246265" w:rsidP="00AC1603">
            <w:pPr>
              <w:spacing w:before="240" w:after="120" w:line="276" w:lineRule="auto"/>
              <w:contextualSpacing/>
              <w:jc w:val="both"/>
              <w:rPr>
                <w:rFonts w:ascii="Arial" w:hAnsi="Arial" w:cs="Arial"/>
                <w:b/>
              </w:rPr>
            </w:pPr>
          </w:p>
        </w:tc>
        <w:tc>
          <w:tcPr>
            <w:tcW w:w="1161" w:type="dxa"/>
          </w:tcPr>
          <w:p w14:paraId="55C99981" w14:textId="77777777" w:rsidR="00246265" w:rsidRPr="004005D7" w:rsidRDefault="00246265" w:rsidP="00AC1603">
            <w:pPr>
              <w:spacing w:before="240" w:after="120" w:line="276" w:lineRule="auto"/>
              <w:contextualSpacing/>
              <w:jc w:val="both"/>
              <w:rPr>
                <w:rFonts w:ascii="Arial" w:hAnsi="Arial" w:cs="Arial"/>
                <w:b/>
              </w:rPr>
            </w:pPr>
          </w:p>
        </w:tc>
        <w:tc>
          <w:tcPr>
            <w:tcW w:w="1720" w:type="dxa"/>
          </w:tcPr>
          <w:p w14:paraId="3212DF94" w14:textId="77777777" w:rsidR="00246265" w:rsidRPr="004005D7" w:rsidRDefault="00246265" w:rsidP="00AC1603">
            <w:pPr>
              <w:spacing w:before="240" w:after="120" w:line="276" w:lineRule="auto"/>
              <w:contextualSpacing/>
              <w:jc w:val="both"/>
              <w:rPr>
                <w:rFonts w:ascii="Arial" w:hAnsi="Arial" w:cs="Arial"/>
                <w:b/>
              </w:rPr>
            </w:pPr>
          </w:p>
        </w:tc>
        <w:tc>
          <w:tcPr>
            <w:tcW w:w="1350" w:type="dxa"/>
          </w:tcPr>
          <w:p w14:paraId="1917F1F5" w14:textId="77777777" w:rsidR="00246265" w:rsidRPr="004005D7" w:rsidRDefault="00246265" w:rsidP="00AC1603">
            <w:pPr>
              <w:spacing w:before="240" w:after="120" w:line="276" w:lineRule="auto"/>
              <w:contextualSpacing/>
              <w:jc w:val="both"/>
              <w:rPr>
                <w:rFonts w:ascii="Arial" w:hAnsi="Arial" w:cs="Arial"/>
                <w:b/>
              </w:rPr>
            </w:pPr>
          </w:p>
        </w:tc>
      </w:tr>
    </w:tbl>
    <w:p w14:paraId="01B0398D"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609C75EA"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6D648BD7"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4555B549"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041886DE" w14:textId="77777777" w:rsidR="00246265" w:rsidRPr="004005D7" w:rsidRDefault="00246265" w:rsidP="00246265">
      <w:pPr>
        <w:jc w:val="both"/>
        <w:textAlignment w:val="baseline"/>
        <w:rPr>
          <w:rFonts w:ascii="Arial" w:eastAsia="Times New Roman" w:hAnsi="Arial" w:cs="Arial"/>
          <w:b/>
          <w:bCs/>
          <w:sz w:val="20"/>
          <w:szCs w:val="20"/>
          <w:lang w:eastAsia="en-ZA"/>
        </w:rPr>
      </w:pPr>
    </w:p>
    <w:p w14:paraId="3BFAA1DB"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192012AC"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E79083A" w14:textId="77777777" w:rsidR="00246265" w:rsidRPr="004005D7" w:rsidRDefault="00246265" w:rsidP="00246265">
      <w:pPr>
        <w:rPr>
          <w:rFonts w:ascii="Arial"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hAnsi="Arial" w:cs="Arial"/>
          <w:sz w:val="20"/>
          <w:szCs w:val="20"/>
        </w:rPr>
        <w:br w:type="page"/>
      </w:r>
    </w:p>
    <w:p w14:paraId="043D9EAC" w14:textId="77777777" w:rsidR="00246265" w:rsidRPr="004005D7" w:rsidRDefault="00246265" w:rsidP="00246265">
      <w:pPr>
        <w:shd w:val="clear" w:color="auto" w:fill="FFFFFF"/>
        <w:spacing w:after="30"/>
        <w:rPr>
          <w:rFonts w:ascii="Arial" w:hAnsi="Arial" w:cs="Arial"/>
          <w:sz w:val="20"/>
          <w:szCs w:val="20"/>
        </w:rPr>
      </w:pPr>
    </w:p>
    <w:p w14:paraId="4AFCDADD" w14:textId="77777777" w:rsidR="00246265" w:rsidRPr="004005D7" w:rsidRDefault="00246265" w:rsidP="0024626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B5: PROPOSED SUBBCONTRACTORS</w:t>
      </w:r>
    </w:p>
    <w:p w14:paraId="61653AD5" w14:textId="77777777" w:rsidR="00246265" w:rsidRPr="004005D7" w:rsidRDefault="00246265" w:rsidP="00246265">
      <w:pPr>
        <w:textAlignment w:val="baseline"/>
        <w:rPr>
          <w:rFonts w:ascii="Arial" w:eastAsia="Times New Roman" w:hAnsi="Arial" w:cs="Arial"/>
          <w:color w:val="A6A6A6"/>
          <w:sz w:val="20"/>
          <w:szCs w:val="20"/>
          <w:lang w:eastAsia="en-ZA"/>
        </w:rPr>
      </w:pPr>
    </w:p>
    <w:p w14:paraId="038EE276"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hAnsi="Arial" w:cs="Arial"/>
          <w:sz w:val="20"/>
          <w:szCs w:val="20"/>
        </w:rPr>
        <w:t>We notify you that it is our intention to employ the following Subcontractors for work in this contract. Should we be awarded a contract, we agree that this notification does not change the requirement for us to submit the names of proposed Subcontractors in accordance with requirements in the contract for such appointments.</w:t>
      </w:r>
    </w:p>
    <w:p w14:paraId="1B927D9F"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9"/>
        <w:gridCol w:w="2378"/>
        <w:gridCol w:w="3449"/>
        <w:gridCol w:w="1394"/>
      </w:tblGrid>
      <w:tr w:rsidR="00246265" w:rsidRPr="004005D7" w14:paraId="21E703C1"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E9EB71" w14:textId="77777777" w:rsidR="00246265" w:rsidRPr="004005D7" w:rsidRDefault="00246265" w:rsidP="00AC1603">
            <w:pPr>
              <w:textAlignment w:val="baseline"/>
              <w:rPr>
                <w:rFonts w:ascii="Arial" w:eastAsia="Times New Roman" w:hAnsi="Arial" w:cs="Arial"/>
                <w:b/>
                <w:bCs/>
                <w:color w:val="FF0000"/>
                <w:sz w:val="20"/>
                <w:szCs w:val="20"/>
                <w:lang w:eastAsia="en-ZA"/>
              </w:rPr>
            </w:pPr>
            <w:r w:rsidRPr="004005D7">
              <w:rPr>
                <w:rFonts w:ascii="Arial" w:hAnsi="Arial" w:cs="Arial"/>
                <w:b/>
                <w:bCs/>
                <w:sz w:val="20"/>
                <w:szCs w:val="20"/>
              </w:rPr>
              <w:t>Name and address of proposed Subcontractor</w:t>
            </w:r>
          </w:p>
        </w:tc>
        <w:tc>
          <w:tcPr>
            <w:tcW w:w="25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FA2E1B" w14:textId="77777777" w:rsidR="00246265" w:rsidRPr="004005D7" w:rsidRDefault="00246265" w:rsidP="00AC1603">
            <w:pPr>
              <w:ind w:left="30"/>
              <w:jc w:val="both"/>
              <w:textAlignment w:val="baseline"/>
              <w:rPr>
                <w:rFonts w:ascii="Arial" w:eastAsia="Times New Roman" w:hAnsi="Arial" w:cs="Arial"/>
                <w:b/>
                <w:bCs/>
                <w:color w:val="FF0000"/>
                <w:sz w:val="20"/>
                <w:szCs w:val="20"/>
                <w:lang w:eastAsia="en-ZA"/>
              </w:rPr>
            </w:pPr>
            <w:r w:rsidRPr="004005D7">
              <w:rPr>
                <w:rFonts w:ascii="Arial" w:hAnsi="Arial" w:cs="Arial"/>
                <w:b/>
                <w:bCs/>
                <w:sz w:val="20"/>
                <w:szCs w:val="20"/>
              </w:rPr>
              <w:t>Nature and extent of work</w:t>
            </w:r>
          </w:p>
        </w:tc>
        <w:tc>
          <w:tcPr>
            <w:tcW w:w="365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C7BCC5" w14:textId="77777777" w:rsidR="00246265" w:rsidRPr="004005D7" w:rsidRDefault="00246265" w:rsidP="00AC1603">
            <w:pPr>
              <w:jc w:val="center"/>
              <w:textAlignment w:val="baseline"/>
              <w:rPr>
                <w:rFonts w:ascii="Arial" w:eastAsia="Times New Roman" w:hAnsi="Arial" w:cs="Arial"/>
                <w:b/>
                <w:bCs/>
                <w:color w:val="FF0000"/>
                <w:sz w:val="20"/>
                <w:szCs w:val="20"/>
                <w:lang w:eastAsia="en-ZA"/>
              </w:rPr>
            </w:pPr>
            <w:r w:rsidRPr="004005D7">
              <w:rPr>
                <w:rFonts w:ascii="Arial" w:hAnsi="Arial" w:cs="Arial"/>
                <w:b/>
                <w:bCs/>
                <w:sz w:val="20"/>
                <w:szCs w:val="20"/>
              </w:rPr>
              <w:t>Previous experience with Subcontractor.</w:t>
            </w:r>
          </w:p>
        </w:tc>
        <w:tc>
          <w:tcPr>
            <w:tcW w:w="96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A187E3" w14:textId="77777777" w:rsidR="00246265" w:rsidRPr="004005D7" w:rsidRDefault="00246265" w:rsidP="00AC1603">
            <w:pPr>
              <w:jc w:val="center"/>
              <w:textAlignment w:val="baseline"/>
              <w:rPr>
                <w:rFonts w:ascii="Arial" w:eastAsia="Times New Roman" w:hAnsi="Arial" w:cs="Arial"/>
                <w:b/>
                <w:bCs/>
                <w:color w:val="FF0000"/>
                <w:sz w:val="20"/>
                <w:szCs w:val="20"/>
                <w:lang w:eastAsia="en-ZA"/>
              </w:rPr>
            </w:pPr>
            <w:r w:rsidRPr="004005D7">
              <w:rPr>
                <w:rFonts w:ascii="Arial" w:hAnsi="Arial" w:cs="Arial"/>
                <w:b/>
                <w:bCs/>
                <w:sz w:val="20"/>
                <w:szCs w:val="20"/>
              </w:rPr>
              <w:t>Percentage and value of works to be subcontracted</w:t>
            </w:r>
          </w:p>
        </w:tc>
      </w:tr>
      <w:tr w:rsidR="00246265" w:rsidRPr="004005D7" w14:paraId="097D7C31"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3687D95B"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14AA5486"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657951B3"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7A4022A1"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508C985D"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2E122776"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0980B489"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299A9701"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2A9FD3C9"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70876108"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3CBE1987"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63E61F8A"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0E54E6A0"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6A203468"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43EC3BBC"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14A2554A"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32AEA238"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709209DE"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2D918D73"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1196E8DC"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58BC75A9"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50FAB07B"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3C514197"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144E0EB5"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1073E619"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656FEEC0"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122729BF"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037950BE"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601B4005"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r w:rsidR="00246265" w:rsidRPr="004005D7" w14:paraId="36F8F7BF" w14:textId="77777777" w:rsidTr="00AC1603">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494EFE3C" w14:textId="77777777" w:rsidR="00246265" w:rsidRPr="004005D7" w:rsidRDefault="00246265" w:rsidP="00AC1603">
            <w:pPr>
              <w:textAlignment w:val="baseline"/>
              <w:rPr>
                <w:rFonts w:ascii="Arial" w:eastAsia="Times New Roman" w:hAnsi="Arial" w:cs="Arial"/>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767C23A1" w14:textId="77777777" w:rsidR="00246265" w:rsidRPr="004005D7" w:rsidRDefault="00246265" w:rsidP="00AC1603">
            <w:pPr>
              <w:ind w:left="30"/>
              <w:jc w:val="both"/>
              <w:textAlignment w:val="baseline"/>
              <w:rPr>
                <w:rFonts w:ascii="Arial" w:eastAsia="Times New Roman" w:hAnsi="Arial" w:cs="Arial"/>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136FBD8B"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40C74042" w14:textId="77777777" w:rsidR="00246265" w:rsidRPr="004005D7" w:rsidRDefault="00246265" w:rsidP="00AC1603">
            <w:pPr>
              <w:jc w:val="center"/>
              <w:textAlignment w:val="baseline"/>
              <w:rPr>
                <w:rFonts w:ascii="Arial" w:eastAsia="Times New Roman" w:hAnsi="Arial" w:cs="Arial"/>
                <w:color w:val="FF0000"/>
                <w:sz w:val="20"/>
                <w:szCs w:val="20"/>
                <w:lang w:eastAsia="en-ZA"/>
              </w:rPr>
            </w:pPr>
          </w:p>
        </w:tc>
      </w:tr>
    </w:tbl>
    <w:p w14:paraId="0845371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25EA1D3"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373184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176787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48F7401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061D525"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43AC7C7"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E0F073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195A938"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5899F2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3BAADABB"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49609AF"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AFE389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5CD0324"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54FE6E91"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3FE49F7F" w14:textId="77777777" w:rsidR="00246265" w:rsidRPr="004005D7" w:rsidRDefault="00246265" w:rsidP="00246265">
      <w:pPr>
        <w:shd w:val="clear" w:color="auto" w:fill="FFFFFF"/>
        <w:spacing w:after="30"/>
        <w:rPr>
          <w:rFonts w:ascii="Arial"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40C7976A" w14:textId="77777777" w:rsidR="00246265" w:rsidRPr="004005D7" w:rsidRDefault="00246265" w:rsidP="00246265">
      <w:pPr>
        <w:rPr>
          <w:rStyle w:val="normaltextrun"/>
          <w:rFonts w:ascii="Arial" w:eastAsiaTheme="majorEastAsia" w:hAnsi="Arial" w:cs="Arial"/>
          <w:b/>
          <w:bCs/>
          <w:sz w:val="20"/>
          <w:szCs w:val="20"/>
          <w:lang w:val="en-ZA" w:eastAsia="en-ZA"/>
        </w:rPr>
      </w:pPr>
      <w:r w:rsidRPr="004005D7">
        <w:rPr>
          <w:rStyle w:val="normaltextrun"/>
          <w:rFonts w:ascii="Arial" w:eastAsiaTheme="majorEastAsia" w:hAnsi="Arial" w:cs="Arial"/>
          <w:b/>
          <w:bCs/>
          <w:sz w:val="20"/>
          <w:szCs w:val="20"/>
        </w:rPr>
        <w:br w:type="page"/>
      </w:r>
    </w:p>
    <w:p w14:paraId="440893E6" w14:textId="77777777" w:rsidR="00246265" w:rsidRPr="004005D7" w:rsidRDefault="00246265" w:rsidP="0024626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lastRenderedPageBreak/>
        <w:t>FORM B6:</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CONTRACTOR’S ESTABLISHMENT ON SITE AND GENERAL OBLIGATIONS</w:t>
      </w:r>
      <w:r w:rsidRPr="004005D7">
        <w:rPr>
          <w:rStyle w:val="eop"/>
          <w:rFonts w:ascii="Arial" w:eastAsiaTheme="majorEastAsia" w:hAnsi="Arial" w:cs="Arial"/>
          <w:b/>
          <w:bCs/>
          <w:sz w:val="20"/>
          <w:szCs w:val="20"/>
        </w:rPr>
        <w:t> </w:t>
      </w:r>
    </w:p>
    <w:p w14:paraId="181EC8F5" w14:textId="77777777" w:rsidR="00246265" w:rsidRPr="004005D7" w:rsidRDefault="00246265" w:rsidP="00246265">
      <w:pPr>
        <w:pStyle w:val="paragraph"/>
        <w:spacing w:before="0" w:beforeAutospacing="0" w:after="0" w:afterAutospacing="0"/>
        <w:textAlignment w:val="baseline"/>
        <w:rPr>
          <w:rFonts w:ascii="Arial" w:hAnsi="Arial" w:cs="Arial"/>
          <w:b/>
          <w:bCs/>
          <w:sz w:val="20"/>
          <w:szCs w:val="20"/>
        </w:rPr>
      </w:pPr>
      <w:r w:rsidRPr="004005D7">
        <w:rPr>
          <w:rStyle w:val="eop"/>
          <w:rFonts w:ascii="Arial" w:eastAsiaTheme="majorEastAsia" w:hAnsi="Arial" w:cs="Arial"/>
          <w:b/>
          <w:bCs/>
          <w:sz w:val="20"/>
          <w:szCs w:val="20"/>
        </w:rPr>
        <w:t> </w:t>
      </w:r>
    </w:p>
    <w:p w14:paraId="70100FC8"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333A4F03" w14:textId="77777777" w:rsidR="00246265" w:rsidRPr="004005D7" w:rsidRDefault="00246265" w:rsidP="0024626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5EF5FA88" w14:textId="77777777" w:rsidR="00246265" w:rsidRPr="004005D7" w:rsidRDefault="00246265" w:rsidP="00246265">
      <w:pPr>
        <w:pStyle w:val="Default"/>
        <w:rPr>
          <w:rFonts w:ascii="Arial" w:eastAsia="Times New Roman" w:hAnsi="Arial" w:cs="Arial"/>
          <w:b/>
          <w:bCs/>
          <w:color w:val="auto"/>
          <w:sz w:val="22"/>
          <w:szCs w:val="22"/>
          <w:lang w:val="en-GB" w:eastAsia="en-ZA"/>
        </w:rPr>
      </w:pPr>
      <w:bookmarkStart w:id="0" w:name="_Hlk176447417"/>
      <w:r w:rsidRPr="004005D7">
        <w:rPr>
          <w:rFonts w:ascii="Arial" w:eastAsia="Times New Roman" w:hAnsi="Arial" w:cs="Arial"/>
          <w:b/>
          <w:bCs/>
          <w:color w:val="auto"/>
          <w:sz w:val="22"/>
          <w:szCs w:val="22"/>
          <w:lang w:val="en-GB" w:eastAsia="en-ZA"/>
        </w:rPr>
        <w:t xml:space="preserve">Note to Tenderer: </w:t>
      </w:r>
    </w:p>
    <w:p w14:paraId="1D992872" w14:textId="77777777" w:rsidR="00246265" w:rsidRPr="004005D7" w:rsidRDefault="00246265" w:rsidP="00246265">
      <w:pPr>
        <w:pStyle w:val="Default"/>
        <w:rPr>
          <w:rFonts w:ascii="Arial" w:eastAsia="Times New Roman" w:hAnsi="Arial" w:cs="Arial"/>
          <w:color w:val="auto"/>
          <w:sz w:val="22"/>
          <w:szCs w:val="22"/>
          <w:lang w:val="en-GB" w:eastAsia="en-ZA"/>
        </w:rPr>
      </w:pPr>
    </w:p>
    <w:p w14:paraId="17B16C9E"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 </w:t>
      </w:r>
    </w:p>
    <w:p w14:paraId="0CA09CA7" w14:textId="77777777" w:rsidR="00246265" w:rsidRPr="004005D7" w:rsidRDefault="00246265" w:rsidP="00246265">
      <w:pPr>
        <w:pStyle w:val="Default"/>
        <w:rPr>
          <w:rFonts w:ascii="Arial" w:eastAsia="Times New Roman" w:hAnsi="Arial" w:cs="Arial"/>
          <w:color w:val="auto"/>
          <w:sz w:val="22"/>
          <w:szCs w:val="22"/>
          <w:lang w:val="en-GB" w:eastAsia="en-ZA"/>
        </w:rPr>
      </w:pPr>
    </w:p>
    <w:p w14:paraId="08A66F70"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Should the combined, extended total tendered for Item C1.3.1 The contractor’s general obligations: </w:t>
      </w:r>
    </w:p>
    <w:p w14:paraId="740DDB13" w14:textId="77777777" w:rsidR="00246265" w:rsidRPr="004005D7" w:rsidRDefault="00246265" w:rsidP="00246265">
      <w:pPr>
        <w:pStyle w:val="Default"/>
        <w:rPr>
          <w:rFonts w:ascii="Arial" w:eastAsia="Times New Roman" w:hAnsi="Arial" w:cs="Arial"/>
          <w:color w:val="auto"/>
          <w:sz w:val="22"/>
          <w:szCs w:val="22"/>
          <w:lang w:val="en-GB" w:eastAsia="en-ZA"/>
        </w:rPr>
      </w:pPr>
    </w:p>
    <w:p w14:paraId="529A5B5E"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C1.3.1.1 Fixed obligations </w:t>
      </w:r>
    </w:p>
    <w:p w14:paraId="06AFFB8B"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C1.3.1.2 Value-related obligations </w:t>
      </w:r>
    </w:p>
    <w:p w14:paraId="2851C788"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C1.3.1.3 Time-related obligations </w:t>
      </w:r>
    </w:p>
    <w:p w14:paraId="6460838C" w14:textId="77777777" w:rsidR="00246265" w:rsidRPr="004005D7" w:rsidRDefault="00246265" w:rsidP="00246265">
      <w:pPr>
        <w:pStyle w:val="Default"/>
        <w:rPr>
          <w:rFonts w:ascii="Arial" w:eastAsia="Times New Roman" w:hAnsi="Arial" w:cs="Arial"/>
          <w:color w:val="auto"/>
          <w:sz w:val="22"/>
          <w:szCs w:val="22"/>
          <w:lang w:val="en-GB" w:eastAsia="en-ZA"/>
        </w:rPr>
      </w:pPr>
    </w:p>
    <w:p w14:paraId="65A37536"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exceed a maximum of 20% of the tender sum, the tenderer shall clearly set out his reasons for tendering in this manner in a letter attached to this page. </w:t>
      </w:r>
    </w:p>
    <w:p w14:paraId="4AD49346" w14:textId="77777777" w:rsidR="00246265" w:rsidRPr="004005D7" w:rsidRDefault="00246265" w:rsidP="00246265">
      <w:pPr>
        <w:pStyle w:val="Default"/>
        <w:rPr>
          <w:rFonts w:ascii="Arial" w:eastAsia="Times New Roman" w:hAnsi="Arial" w:cs="Arial"/>
          <w:color w:val="auto"/>
          <w:sz w:val="22"/>
          <w:szCs w:val="22"/>
          <w:lang w:val="en-GB" w:eastAsia="en-ZA"/>
        </w:rPr>
      </w:pPr>
    </w:p>
    <w:p w14:paraId="5822CB88" w14:textId="77777777" w:rsidR="00246265" w:rsidRPr="004005D7" w:rsidRDefault="00246265" w:rsidP="00246265">
      <w:pPr>
        <w:pStyle w:val="Default"/>
        <w:rPr>
          <w:rFonts w:ascii="Arial" w:eastAsia="Times New Roman" w:hAnsi="Arial" w:cs="Arial"/>
          <w:color w:val="auto"/>
          <w:sz w:val="22"/>
          <w:szCs w:val="22"/>
          <w:lang w:val="en-GB" w:eastAsia="en-ZA"/>
        </w:rPr>
      </w:pPr>
      <w:r w:rsidRPr="004005D7">
        <w:rPr>
          <w:rFonts w:ascii="Arial" w:eastAsia="Times New Roman" w:hAnsi="Arial" w:cs="Arial"/>
          <w:color w:val="auto"/>
          <w:sz w:val="22"/>
          <w:szCs w:val="22"/>
          <w:lang w:val="en-GB" w:eastAsia="en-ZA"/>
        </w:rPr>
        <w:t xml:space="preserve">The relevant regional project engineer will duly consider these reasons but reserves the right to consider the tendered rates to be imbalanced and to deal with them in terms of Tender Data clause C.3.9 contained in this volume. </w:t>
      </w:r>
    </w:p>
    <w:p w14:paraId="49E6F7D9" w14:textId="77777777" w:rsidR="00246265" w:rsidRPr="004005D7" w:rsidRDefault="00246265" w:rsidP="00246265">
      <w:pPr>
        <w:pStyle w:val="Default"/>
        <w:rPr>
          <w:rFonts w:ascii="Arial" w:eastAsia="Times New Roman" w:hAnsi="Arial" w:cs="Arial"/>
          <w:color w:val="auto"/>
          <w:sz w:val="22"/>
          <w:szCs w:val="22"/>
          <w:lang w:val="en-GB" w:eastAsia="en-ZA"/>
        </w:rPr>
      </w:pPr>
    </w:p>
    <w:p w14:paraId="3CBF18B3" w14:textId="77777777" w:rsidR="00246265" w:rsidRPr="004005D7" w:rsidRDefault="00246265" w:rsidP="00246265">
      <w:pPr>
        <w:keepNext/>
        <w:rPr>
          <w:rFonts w:ascii="Arial" w:eastAsia="Times New Roman" w:hAnsi="Arial" w:cs="Arial"/>
          <w:lang w:val="en-GB" w:eastAsia="en-ZA"/>
        </w:rPr>
      </w:pPr>
      <w:r w:rsidRPr="004005D7">
        <w:rPr>
          <w:rFonts w:ascii="Arial" w:eastAsia="Times New Roman" w:hAnsi="Arial" w:cs="Arial"/>
          <w:lang w:val="en-GB" w:eastAsia="en-ZA"/>
        </w:rPr>
        <w:t>Total tendered for Item C1.3.1 expressed as a percentage of the tender sum (excluding VAT) 15%</w:t>
      </w:r>
    </w:p>
    <w:bookmarkEnd w:id="0"/>
    <w:p w14:paraId="0A234ED7"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7945059"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FDB095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101885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2D7A37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5A6881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0C07462"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23DC81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732EBAF"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678868AC"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77246EFD"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4BC2DE50"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0DD78D64"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2157DF24"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43182931"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10F110B9" w14:textId="77777777" w:rsidR="00246265" w:rsidRPr="004005D7" w:rsidRDefault="00246265" w:rsidP="00246265">
      <w:pPr>
        <w:keepNext/>
        <w:tabs>
          <w:tab w:val="left" w:pos="0"/>
        </w:tabs>
        <w:jc w:val="both"/>
        <w:outlineLvl w:val="3"/>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0B1B4D78" w14:textId="77777777" w:rsidR="00246265" w:rsidRPr="004005D7" w:rsidRDefault="00246265" w:rsidP="00246265">
      <w:pPr>
        <w:rPr>
          <w:rFonts w:ascii="Arial" w:eastAsia="Calibri" w:hAnsi="Arial" w:cs="Arial"/>
          <w:b/>
          <w:bCs/>
          <w:caps/>
          <w:sz w:val="20"/>
          <w:szCs w:val="20"/>
        </w:rPr>
      </w:pPr>
      <w:r w:rsidRPr="004005D7">
        <w:rPr>
          <w:rFonts w:ascii="Arial" w:eastAsia="Calibri" w:hAnsi="Arial" w:cs="Arial"/>
          <w:b/>
          <w:bCs/>
          <w:caps/>
          <w:sz w:val="20"/>
          <w:szCs w:val="20"/>
        </w:rPr>
        <w:br w:type="page"/>
      </w:r>
    </w:p>
    <w:p w14:paraId="3177BA47" w14:textId="77777777" w:rsidR="00246265" w:rsidRPr="004005D7" w:rsidRDefault="00246265" w:rsidP="00246265">
      <w:pPr>
        <w:keepNext/>
        <w:tabs>
          <w:tab w:val="left" w:pos="0"/>
        </w:tabs>
        <w:jc w:val="both"/>
        <w:outlineLvl w:val="3"/>
        <w:rPr>
          <w:rFonts w:ascii="Arial" w:eastAsia="Calibri" w:hAnsi="Arial" w:cs="Arial"/>
          <w:b/>
          <w:bCs/>
          <w:caps/>
          <w:sz w:val="20"/>
          <w:szCs w:val="20"/>
        </w:rPr>
      </w:pPr>
    </w:p>
    <w:p w14:paraId="59320CC9" w14:textId="77777777" w:rsidR="00246265" w:rsidRPr="004005D7" w:rsidRDefault="00246265" w:rsidP="0024626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B7:</w:t>
      </w:r>
      <w:r w:rsidRPr="004005D7">
        <w:rPr>
          <w:rFonts w:ascii="Arial" w:eastAsia="Times New Roman" w:hAnsi="Arial" w:cs="Arial"/>
          <w:b/>
          <w:bCs/>
          <w:sz w:val="20"/>
          <w:szCs w:val="20"/>
          <w:lang w:eastAsia="en-ZA"/>
        </w:rPr>
        <w:tab/>
        <w:t>SCHEDULE OF SPECIAL MATERIALS </w:t>
      </w:r>
    </w:p>
    <w:p w14:paraId="7021506F" w14:textId="77777777" w:rsidR="00246265" w:rsidRPr="004005D7" w:rsidRDefault="00246265" w:rsidP="00246265">
      <w:pPr>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917B539" w14:textId="77777777" w:rsidR="00246265" w:rsidRPr="004005D7" w:rsidRDefault="00246265" w:rsidP="00246265">
      <w:pPr>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Notes to tenderer:</w:t>
      </w:r>
      <w:r w:rsidRPr="004005D7">
        <w:rPr>
          <w:rFonts w:ascii="Arial" w:eastAsia="Times New Roman" w:hAnsi="Arial" w:cs="Arial"/>
          <w:sz w:val="20"/>
          <w:szCs w:val="20"/>
          <w:lang w:eastAsia="en-ZA"/>
        </w:rPr>
        <w:t> </w:t>
      </w:r>
    </w:p>
    <w:p w14:paraId="2D903223" w14:textId="77777777" w:rsidR="00246265" w:rsidRPr="004005D7" w:rsidRDefault="00246265">
      <w:pPr>
        <w:widowControl/>
        <w:numPr>
          <w:ilvl w:val="0"/>
          <w:numId w:val="4"/>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Refer to part C1.2.1 Conditions of Contract where subclause 13.8 of the FIDIC General Conditions of Contract has been amended.</w:t>
      </w:r>
      <w:r w:rsidRPr="004005D7">
        <w:rPr>
          <w:rFonts w:ascii="Arial" w:eastAsia="Times New Roman" w:hAnsi="Arial" w:cs="Arial"/>
          <w:sz w:val="20"/>
          <w:szCs w:val="20"/>
          <w:lang w:eastAsia="en-ZA"/>
        </w:rPr>
        <w:t> </w:t>
      </w:r>
    </w:p>
    <w:p w14:paraId="0FE027CF" w14:textId="77777777" w:rsidR="00246265" w:rsidRPr="004005D7" w:rsidRDefault="00246265">
      <w:pPr>
        <w:widowControl/>
        <w:numPr>
          <w:ilvl w:val="0"/>
          <w:numId w:val="5"/>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Only net bitumen content of asphalt and bituminous products shall be subject to rise and fall and no account shall be taken of transport, emulsifiers, diluents or modifiers that may be supplied ex refinery or added later.</w:t>
      </w:r>
      <w:r w:rsidRPr="004005D7">
        <w:rPr>
          <w:rFonts w:ascii="Arial" w:eastAsia="Times New Roman" w:hAnsi="Arial" w:cs="Arial"/>
          <w:sz w:val="20"/>
          <w:szCs w:val="20"/>
          <w:lang w:eastAsia="en-ZA"/>
        </w:rPr>
        <w:t> </w:t>
      </w:r>
    </w:p>
    <w:p w14:paraId="2563E16E" w14:textId="77777777" w:rsidR="00246265" w:rsidRPr="004005D7" w:rsidRDefault="00246265">
      <w:pPr>
        <w:widowControl/>
        <w:numPr>
          <w:ilvl w:val="0"/>
          <w:numId w:val="6"/>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r w:rsidRPr="004005D7">
        <w:rPr>
          <w:rFonts w:ascii="Arial" w:eastAsia="Times New Roman" w:hAnsi="Arial" w:cs="Arial"/>
          <w:sz w:val="20"/>
          <w:szCs w:val="20"/>
          <w:lang w:eastAsia="en-ZA"/>
        </w:rPr>
        <w:t> </w:t>
      </w:r>
    </w:p>
    <w:p w14:paraId="03CBF967" w14:textId="77777777" w:rsidR="00246265" w:rsidRPr="004005D7" w:rsidRDefault="00246265">
      <w:pPr>
        <w:widowControl/>
        <w:numPr>
          <w:ilvl w:val="0"/>
          <w:numId w:val="7"/>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Tenderers shall append to this page the following information on a letterhead from their selected supplier:</w:t>
      </w:r>
      <w:r w:rsidRPr="004005D7">
        <w:rPr>
          <w:rFonts w:ascii="Arial" w:eastAsia="Times New Roman" w:hAnsi="Arial" w:cs="Arial"/>
          <w:sz w:val="20"/>
          <w:szCs w:val="20"/>
          <w:lang w:eastAsia="en-ZA"/>
        </w:rPr>
        <w:t> </w:t>
      </w:r>
    </w:p>
    <w:p w14:paraId="432B9FFC" w14:textId="77777777" w:rsidR="00246265" w:rsidRPr="004005D7" w:rsidRDefault="00246265">
      <w:pPr>
        <w:widowControl/>
        <w:numPr>
          <w:ilvl w:val="0"/>
          <w:numId w:val="8"/>
        </w:numPr>
        <w:autoSpaceDE/>
        <w:autoSpaceDN/>
        <w:ind w:left="12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supplier’s company registration and address details; and</w:t>
      </w:r>
      <w:r w:rsidRPr="004005D7">
        <w:rPr>
          <w:rFonts w:ascii="Arial" w:eastAsia="Times New Roman" w:hAnsi="Arial" w:cs="Arial"/>
          <w:sz w:val="20"/>
          <w:szCs w:val="20"/>
          <w:lang w:eastAsia="en-ZA"/>
        </w:rPr>
        <w:t> </w:t>
      </w:r>
    </w:p>
    <w:p w14:paraId="7BA56FE5" w14:textId="77777777" w:rsidR="00246265" w:rsidRPr="004005D7" w:rsidRDefault="00246265">
      <w:pPr>
        <w:widowControl/>
        <w:numPr>
          <w:ilvl w:val="0"/>
          <w:numId w:val="9"/>
        </w:numPr>
        <w:autoSpaceDE/>
        <w:autoSpaceDN/>
        <w:ind w:left="12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product range available including refinery from which the base bitumen is drawn; and</w:t>
      </w:r>
      <w:r w:rsidRPr="004005D7">
        <w:rPr>
          <w:rFonts w:ascii="Arial" w:eastAsia="Times New Roman" w:hAnsi="Arial" w:cs="Arial"/>
          <w:sz w:val="20"/>
          <w:szCs w:val="20"/>
          <w:lang w:eastAsia="en-ZA"/>
        </w:rPr>
        <w:t> </w:t>
      </w:r>
    </w:p>
    <w:p w14:paraId="14C28CDF" w14:textId="77777777" w:rsidR="00246265" w:rsidRPr="004005D7" w:rsidRDefault="00246265">
      <w:pPr>
        <w:widowControl/>
        <w:numPr>
          <w:ilvl w:val="0"/>
          <w:numId w:val="10"/>
        </w:numPr>
        <w:autoSpaceDE/>
        <w:autoSpaceDN/>
        <w:ind w:left="12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net base bitumen type and content for each product; and</w:t>
      </w:r>
      <w:r w:rsidRPr="004005D7">
        <w:rPr>
          <w:rFonts w:ascii="Arial" w:eastAsia="Times New Roman" w:hAnsi="Arial" w:cs="Arial"/>
          <w:sz w:val="20"/>
          <w:szCs w:val="20"/>
          <w:lang w:eastAsia="en-ZA"/>
        </w:rPr>
        <w:t> </w:t>
      </w:r>
    </w:p>
    <w:p w14:paraId="06A2F10D" w14:textId="77777777" w:rsidR="00246265" w:rsidRPr="004005D7" w:rsidRDefault="00246265">
      <w:pPr>
        <w:widowControl/>
        <w:numPr>
          <w:ilvl w:val="0"/>
          <w:numId w:val="11"/>
        </w:numPr>
        <w:autoSpaceDE/>
        <w:autoSpaceDN/>
        <w:ind w:left="12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supply price (excluding VAT and any discounts but including all other obligatory taxes and levies) to the tenderer for the net bitumen base content of each product; and</w:t>
      </w:r>
      <w:r w:rsidRPr="004005D7">
        <w:rPr>
          <w:rFonts w:ascii="Arial" w:eastAsia="Times New Roman" w:hAnsi="Arial" w:cs="Arial"/>
          <w:sz w:val="20"/>
          <w:szCs w:val="20"/>
          <w:lang w:eastAsia="en-ZA"/>
        </w:rPr>
        <w:t> </w:t>
      </w:r>
    </w:p>
    <w:p w14:paraId="34062F61" w14:textId="77777777" w:rsidR="00246265" w:rsidRPr="004005D7" w:rsidRDefault="00246265">
      <w:pPr>
        <w:widowControl/>
        <w:numPr>
          <w:ilvl w:val="0"/>
          <w:numId w:val="12"/>
        </w:numPr>
        <w:autoSpaceDE/>
        <w:autoSpaceDN/>
        <w:ind w:left="12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date from which the supply prices apply.</w:t>
      </w:r>
      <w:r w:rsidRPr="004005D7">
        <w:rPr>
          <w:rFonts w:ascii="Arial" w:eastAsia="Times New Roman" w:hAnsi="Arial" w:cs="Arial"/>
          <w:sz w:val="20"/>
          <w:szCs w:val="20"/>
          <w:lang w:eastAsia="en-ZA"/>
        </w:rPr>
        <w:t> </w:t>
      </w:r>
    </w:p>
    <w:p w14:paraId="6C5463CB" w14:textId="77777777" w:rsidR="00246265" w:rsidRPr="004005D7" w:rsidRDefault="00246265">
      <w:pPr>
        <w:widowControl/>
        <w:numPr>
          <w:ilvl w:val="0"/>
          <w:numId w:val="13"/>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Rise and fall adjustments shall only be made upon receipt by the engineer of the appropriate letters of supply in compliance to note 4 above, but with the changed supply prices and date of application, as well as reasons for the changes.</w:t>
      </w:r>
      <w:r w:rsidRPr="004005D7">
        <w:rPr>
          <w:rFonts w:ascii="Arial" w:eastAsia="Times New Roman" w:hAnsi="Arial" w:cs="Arial"/>
          <w:sz w:val="20"/>
          <w:szCs w:val="20"/>
          <w:lang w:eastAsia="en-ZA"/>
        </w:rPr>
        <w:t> </w:t>
      </w:r>
    </w:p>
    <w:p w14:paraId="7C854E7D" w14:textId="77777777" w:rsidR="00246265" w:rsidRPr="004005D7" w:rsidRDefault="00246265">
      <w:pPr>
        <w:widowControl/>
        <w:numPr>
          <w:ilvl w:val="0"/>
          <w:numId w:val="14"/>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 xml:space="preserve">A change of supplier may be permitted, but only upon application to the engineer </w:t>
      </w:r>
      <w:r w:rsidRPr="004005D7">
        <w:rPr>
          <w:rFonts w:ascii="Arial" w:eastAsia="Times New Roman" w:hAnsi="Arial" w:cs="Arial"/>
          <w:b/>
          <w:bCs/>
          <w:color w:val="000000"/>
          <w:sz w:val="20"/>
          <w:szCs w:val="20"/>
          <w:lang w:val="en-GB" w:eastAsia="en-ZA"/>
        </w:rPr>
        <w:t>with the appropriate letters of supply in compliance to Note 4 above</w:t>
      </w:r>
      <w:r w:rsidRPr="004005D7">
        <w:rPr>
          <w:rFonts w:ascii="Arial" w:eastAsia="Times New Roman" w:hAnsi="Arial" w:cs="Arial"/>
          <w:b/>
          <w:bCs/>
          <w:color w:val="1F497D"/>
          <w:sz w:val="20"/>
          <w:szCs w:val="20"/>
          <w:lang w:val="en-GB" w:eastAsia="en-ZA"/>
        </w:rPr>
        <w:t xml:space="preserve"> </w:t>
      </w:r>
      <w:r w:rsidRPr="004005D7">
        <w:rPr>
          <w:rFonts w:ascii="Arial" w:eastAsia="Times New Roman" w:hAnsi="Arial" w:cs="Arial"/>
          <w:b/>
          <w:bCs/>
          <w:sz w:val="20"/>
          <w:szCs w:val="20"/>
          <w:lang w:val="en-GB" w:eastAsia="en-ZA"/>
        </w:rPr>
        <w:t>and approval thereof.</w:t>
      </w:r>
      <w:r w:rsidRPr="004005D7">
        <w:rPr>
          <w:rFonts w:ascii="Arial" w:eastAsia="Times New Roman" w:hAnsi="Arial" w:cs="Arial"/>
          <w:sz w:val="20"/>
          <w:szCs w:val="20"/>
          <w:lang w:eastAsia="en-ZA"/>
        </w:rPr>
        <w:t> </w:t>
      </w:r>
    </w:p>
    <w:p w14:paraId="21211968" w14:textId="77777777" w:rsidR="00246265" w:rsidRPr="004005D7" w:rsidRDefault="00246265">
      <w:pPr>
        <w:widowControl/>
        <w:numPr>
          <w:ilvl w:val="0"/>
          <w:numId w:val="15"/>
        </w:numPr>
        <w:autoSpaceDE/>
        <w:autoSpaceDN/>
        <w:ind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Non-disclosure of reduction in supply prices shall be deemed a contractor’s deliberate action to defraud the Employer and grounds for the Employer, at its sole discretion, to terminate the contract.</w:t>
      </w:r>
      <w:r w:rsidRPr="004005D7">
        <w:rPr>
          <w:rFonts w:ascii="Arial" w:eastAsia="Times New Roman" w:hAnsi="Arial" w:cs="Arial"/>
          <w:sz w:val="20"/>
          <w:szCs w:val="20"/>
          <w:lang w:eastAsia="en-ZA"/>
        </w:rPr>
        <w:t> </w:t>
      </w:r>
    </w:p>
    <w:p w14:paraId="0DD87856" w14:textId="77777777" w:rsidR="00246265" w:rsidRPr="004005D7" w:rsidRDefault="00246265" w:rsidP="00246265">
      <w:pPr>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48D2EA5" w14:textId="77777777" w:rsidR="00246265" w:rsidRPr="004005D7" w:rsidRDefault="00246265" w:rsidP="00246265">
      <w:pPr>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r w:rsidRPr="004005D7">
        <w:rPr>
          <w:rFonts w:ascii="Arial" w:eastAsia="Times New Roman" w:hAnsi="Arial" w:cs="Arial"/>
          <w:sz w:val="20"/>
          <w:szCs w:val="20"/>
          <w:lang w:eastAsia="en-ZA"/>
        </w:rPr>
        <w:t> </w:t>
      </w:r>
    </w:p>
    <w:tbl>
      <w:tblPr>
        <w:tblW w:w="92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6"/>
        <w:gridCol w:w="2057"/>
        <w:gridCol w:w="3423"/>
      </w:tblGrid>
      <w:tr w:rsidR="00246265" w:rsidRPr="004005D7" w14:paraId="17DB806C" w14:textId="77777777" w:rsidTr="00AC1603">
        <w:trPr>
          <w:trHeight w:val="220"/>
        </w:trPr>
        <w:tc>
          <w:tcPr>
            <w:tcW w:w="3746" w:type="dxa"/>
            <w:tcBorders>
              <w:top w:val="single" w:sz="6" w:space="0" w:color="000000"/>
              <w:left w:val="single" w:sz="6" w:space="0" w:color="000000"/>
              <w:bottom w:val="single" w:sz="6" w:space="0" w:color="FFFFFF"/>
              <w:right w:val="single" w:sz="6" w:space="0" w:color="FFFFFF"/>
            </w:tcBorders>
            <w:hideMark/>
          </w:tcPr>
          <w:p w14:paraId="77433AA4"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692DA973"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SPECIAL MATERIAL</w:t>
            </w:r>
            <w:r w:rsidRPr="004005D7">
              <w:rPr>
                <w:rFonts w:ascii="Arial" w:eastAsia="Times New Roman" w:hAnsi="Arial" w:cs="Arial"/>
                <w:sz w:val="20"/>
                <w:szCs w:val="20"/>
                <w:lang w:eastAsia="en-ZA"/>
              </w:rPr>
              <w:t> </w:t>
            </w:r>
          </w:p>
        </w:tc>
        <w:tc>
          <w:tcPr>
            <w:tcW w:w="2057" w:type="dxa"/>
            <w:tcBorders>
              <w:top w:val="single" w:sz="6" w:space="0" w:color="000000"/>
              <w:left w:val="single" w:sz="6" w:space="0" w:color="000000"/>
              <w:bottom w:val="single" w:sz="6" w:space="0" w:color="FFFFFF"/>
              <w:right w:val="single" w:sz="6" w:space="0" w:color="FFFFFF"/>
            </w:tcBorders>
            <w:hideMark/>
          </w:tcPr>
          <w:p w14:paraId="17CA94FE"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51C2A38C"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UNIT*</w:t>
            </w:r>
            <w:r w:rsidRPr="004005D7">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6" w:space="0" w:color="FFFFFF"/>
              <w:right w:val="single" w:sz="6" w:space="0" w:color="000000"/>
            </w:tcBorders>
            <w:hideMark/>
          </w:tcPr>
          <w:p w14:paraId="33091271"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7E15580E"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RATE OR PRICE FOR THE</w:t>
            </w:r>
            <w:r w:rsidRPr="004005D7">
              <w:rPr>
                <w:rFonts w:ascii="Arial" w:eastAsia="Times New Roman" w:hAnsi="Arial" w:cs="Arial"/>
                <w:sz w:val="20"/>
                <w:szCs w:val="20"/>
                <w:lang w:eastAsia="en-ZA"/>
              </w:rPr>
              <w:t> </w:t>
            </w:r>
          </w:p>
          <w:p w14:paraId="13E01D94" w14:textId="77777777" w:rsidR="00246265" w:rsidRPr="004005D7" w:rsidRDefault="00246265" w:rsidP="00AC1603">
            <w:pPr>
              <w:jc w:val="center"/>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BASE MONTH</w:t>
            </w:r>
            <w:r w:rsidRPr="004005D7">
              <w:rPr>
                <w:rFonts w:ascii="Arial" w:eastAsia="Times New Roman" w:hAnsi="Arial" w:cs="Arial"/>
                <w:sz w:val="20"/>
                <w:szCs w:val="20"/>
                <w:lang w:eastAsia="en-ZA"/>
              </w:rPr>
              <w:t> </w:t>
            </w:r>
          </w:p>
        </w:tc>
      </w:tr>
      <w:tr w:rsidR="00246265" w:rsidRPr="004005D7" w14:paraId="1535A3D0" w14:textId="77777777" w:rsidTr="00AC1603">
        <w:trPr>
          <w:trHeight w:val="993"/>
        </w:trPr>
        <w:tc>
          <w:tcPr>
            <w:tcW w:w="3746" w:type="dxa"/>
            <w:tcBorders>
              <w:top w:val="single" w:sz="6" w:space="0" w:color="000000"/>
              <w:left w:val="single" w:sz="6" w:space="0" w:color="000000"/>
              <w:bottom w:val="single" w:sz="4" w:space="0" w:color="auto"/>
              <w:right w:val="single" w:sz="6" w:space="0" w:color="FFFFFF"/>
            </w:tcBorders>
            <w:hideMark/>
          </w:tcPr>
          <w:p w14:paraId="5ADA77EA"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A372D32"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Bitumen (Net bitumen content)</w:t>
            </w:r>
            <w:r w:rsidRPr="004005D7">
              <w:rPr>
                <w:rFonts w:ascii="Arial" w:eastAsia="Times New Roman" w:hAnsi="Arial" w:cs="Arial"/>
                <w:sz w:val="20"/>
                <w:szCs w:val="20"/>
                <w:lang w:eastAsia="en-ZA"/>
              </w:rPr>
              <w:t> </w:t>
            </w:r>
          </w:p>
          <w:p w14:paraId="01CD7AD6"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eastAsia="en-ZA"/>
              </w:rPr>
              <w:t> </w:t>
            </w:r>
            <w:r w:rsidRPr="004005D7">
              <w:rPr>
                <w:rFonts w:ascii="Arial" w:eastAsia="Times New Roman" w:hAnsi="Arial" w:cs="Arial"/>
                <w:sz w:val="20"/>
                <w:szCs w:val="20"/>
                <w:lang w:val="en-ZA" w:eastAsia="en-ZA"/>
              </w:rPr>
              <w:t>PG58E-22 (PMB)</w:t>
            </w:r>
          </w:p>
          <w:p w14:paraId="42EE028A"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val="en-ZA" w:eastAsia="en-ZA"/>
              </w:rPr>
              <w:t>PG58E-22(CRM)</w:t>
            </w:r>
          </w:p>
          <w:p w14:paraId="3FE434B6"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val="en-ZA" w:eastAsia="en-ZA"/>
              </w:rPr>
              <w:t>PG70E-10</w:t>
            </w:r>
          </w:p>
          <w:p w14:paraId="30C70D06"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val="en-ZA" w:eastAsia="en-ZA"/>
              </w:rPr>
              <w:t>MC-30 cut-back bitumen</w:t>
            </w:r>
          </w:p>
          <w:p w14:paraId="5F4B7007"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val="en-ZA" w:eastAsia="en-ZA"/>
              </w:rPr>
              <w:t>/bitumen for bond coat</w:t>
            </w:r>
          </w:p>
          <w:p w14:paraId="6C159601" w14:textId="77777777" w:rsidR="00246265" w:rsidRPr="004005D7" w:rsidRDefault="00246265" w:rsidP="00AC1603">
            <w:pPr>
              <w:textAlignment w:val="baseline"/>
              <w:rPr>
                <w:rFonts w:ascii="Arial" w:eastAsia="Times New Roman" w:hAnsi="Arial" w:cs="Arial"/>
                <w:sz w:val="20"/>
                <w:szCs w:val="20"/>
                <w:lang w:val="en-ZA" w:eastAsia="en-ZA"/>
              </w:rPr>
            </w:pPr>
            <w:r w:rsidRPr="004005D7">
              <w:rPr>
                <w:rFonts w:ascii="Arial" w:eastAsia="Times New Roman" w:hAnsi="Arial" w:cs="Arial"/>
                <w:sz w:val="20"/>
                <w:szCs w:val="20"/>
                <w:lang w:val="en-ZA" w:eastAsia="en-ZA"/>
              </w:rPr>
              <w:t>Anionic/cationic</w:t>
            </w:r>
          </w:p>
          <w:p w14:paraId="13289FEC"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ZA" w:eastAsia="en-ZA"/>
              </w:rPr>
              <w:t>Stable-grade 30% net bitumen emulsion</w:t>
            </w:r>
          </w:p>
        </w:tc>
        <w:tc>
          <w:tcPr>
            <w:tcW w:w="2057" w:type="dxa"/>
            <w:tcBorders>
              <w:top w:val="single" w:sz="6" w:space="0" w:color="000000"/>
              <w:left w:val="single" w:sz="6" w:space="0" w:color="000000"/>
              <w:bottom w:val="single" w:sz="4" w:space="0" w:color="auto"/>
              <w:right w:val="single" w:sz="6" w:space="0" w:color="FFFFFF"/>
            </w:tcBorders>
            <w:hideMark/>
          </w:tcPr>
          <w:p w14:paraId="188BE872"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A610A5F"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Ton</w:t>
            </w:r>
            <w:r w:rsidRPr="004005D7">
              <w:rPr>
                <w:rFonts w:ascii="Arial" w:eastAsia="Times New Roman" w:hAnsi="Arial" w:cs="Arial"/>
                <w:sz w:val="20"/>
                <w:szCs w:val="20"/>
                <w:lang w:eastAsia="en-ZA"/>
              </w:rPr>
              <w:t> </w:t>
            </w:r>
          </w:p>
          <w:p w14:paraId="07D7B7C1"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4" w:space="0" w:color="auto"/>
              <w:right w:val="single" w:sz="6" w:space="0" w:color="000000"/>
            </w:tcBorders>
            <w:hideMark/>
          </w:tcPr>
          <w:p w14:paraId="79B12766"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1C416E6A" w14:textId="77777777" w:rsidR="00246265" w:rsidRPr="004005D7" w:rsidRDefault="0024626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As stated on supplier’s letter attached to this form.</w:t>
            </w:r>
            <w:r w:rsidRPr="004005D7">
              <w:rPr>
                <w:rFonts w:ascii="Arial" w:eastAsia="Times New Roman" w:hAnsi="Arial" w:cs="Arial"/>
                <w:sz w:val="20"/>
                <w:szCs w:val="20"/>
                <w:lang w:eastAsia="en-ZA"/>
              </w:rPr>
              <w:t> </w:t>
            </w:r>
          </w:p>
        </w:tc>
      </w:tr>
    </w:tbl>
    <w:p w14:paraId="45DA2B18" w14:textId="77777777" w:rsidR="00246265" w:rsidRPr="004005D7" w:rsidRDefault="00246265" w:rsidP="0024626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*Indicate whether the material will be delivered in bulk or in containers.</w:t>
      </w:r>
      <w:r w:rsidRPr="004005D7">
        <w:rPr>
          <w:rFonts w:ascii="Arial" w:eastAsia="Times New Roman" w:hAnsi="Arial" w:cs="Arial"/>
          <w:sz w:val="20"/>
          <w:szCs w:val="20"/>
          <w:lang w:eastAsia="en-ZA"/>
        </w:rPr>
        <w:t> </w:t>
      </w:r>
    </w:p>
    <w:p w14:paraId="5DB40AF6" w14:textId="77777777" w:rsidR="00246265" w:rsidRPr="004005D7" w:rsidRDefault="00246265" w:rsidP="00246265">
      <w:pPr>
        <w:textAlignment w:val="baseline"/>
        <w:rPr>
          <w:rFonts w:ascii="Arial" w:eastAsia="Times New Roman" w:hAnsi="Arial" w:cs="Arial"/>
          <w:color w:val="A6A6A6"/>
          <w:sz w:val="20"/>
          <w:szCs w:val="20"/>
          <w:lang w:eastAsia="en-ZA"/>
        </w:rPr>
      </w:pPr>
    </w:p>
    <w:p w14:paraId="5F157800" w14:textId="77777777" w:rsidR="00246265" w:rsidRPr="004005D7" w:rsidRDefault="00246265" w:rsidP="00246265">
      <w:pPr>
        <w:textAlignment w:val="baseline"/>
        <w:rPr>
          <w:rFonts w:ascii="Arial" w:eastAsia="Times New Roman" w:hAnsi="Arial" w:cs="Arial"/>
          <w:color w:val="A6A6A6"/>
          <w:sz w:val="20"/>
          <w:szCs w:val="20"/>
          <w:lang w:eastAsia="en-ZA"/>
        </w:rPr>
      </w:pPr>
    </w:p>
    <w:p w14:paraId="55A982C6"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630AB98C"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D7D24F9" w14:textId="77777777" w:rsidR="00246265" w:rsidRPr="004005D7" w:rsidRDefault="00246265" w:rsidP="00246265">
      <w:pPr>
        <w:keepNext/>
        <w:tabs>
          <w:tab w:val="left" w:pos="0"/>
        </w:tabs>
        <w:jc w:val="both"/>
        <w:outlineLvl w:val="3"/>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35003AA0" w14:textId="77777777" w:rsidR="00246265" w:rsidRPr="004005D7" w:rsidRDefault="00246265" w:rsidP="00246265">
      <w:pPr>
        <w:jc w:val="both"/>
        <w:textAlignment w:val="baseline"/>
        <w:rPr>
          <w:rFonts w:ascii="Arial" w:hAnsi="Arial" w:cs="Arial"/>
          <w:sz w:val="20"/>
          <w:szCs w:val="20"/>
        </w:rPr>
      </w:pPr>
    </w:p>
    <w:p w14:paraId="64D5E19E" w14:textId="77777777" w:rsidR="00246265" w:rsidRPr="004005D7" w:rsidRDefault="00246265" w:rsidP="0024626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B8: WORKPLAN AND PROPOSED METHODOLOGY</w:t>
      </w:r>
    </w:p>
    <w:p w14:paraId="7C3D4DE6" w14:textId="77777777" w:rsidR="00246265" w:rsidRPr="004005D7" w:rsidRDefault="00246265" w:rsidP="00246265">
      <w:pPr>
        <w:shd w:val="clear" w:color="auto" w:fill="FFFFFF"/>
        <w:spacing w:after="30"/>
        <w:rPr>
          <w:rFonts w:ascii="Arial" w:eastAsia="Times New Roman" w:hAnsi="Arial" w:cs="Arial"/>
          <w:color w:val="000000"/>
          <w:sz w:val="20"/>
          <w:szCs w:val="20"/>
          <w:lang w:eastAsia="en-ZA"/>
        </w:rPr>
      </w:pPr>
    </w:p>
    <w:p w14:paraId="56E27926" w14:textId="77777777" w:rsidR="00246265" w:rsidRPr="004005D7" w:rsidRDefault="00246265" w:rsidP="00246265">
      <w:pPr>
        <w:shd w:val="clear" w:color="auto" w:fill="FFFFFF"/>
        <w:spacing w:after="30"/>
        <w:rPr>
          <w:rFonts w:ascii="Arial" w:eastAsia="Times New Roman" w:hAnsi="Arial" w:cs="Arial"/>
          <w:b/>
          <w:bCs/>
          <w:color w:val="000000"/>
          <w:sz w:val="20"/>
          <w:szCs w:val="20"/>
          <w:lang w:eastAsia="en-ZA"/>
        </w:rPr>
      </w:pPr>
      <w:r w:rsidRPr="004005D7">
        <w:rPr>
          <w:rFonts w:ascii="Arial" w:eastAsia="Times New Roman" w:hAnsi="Arial" w:cs="Arial"/>
          <w:b/>
          <w:bCs/>
          <w:color w:val="000000"/>
          <w:sz w:val="20"/>
          <w:szCs w:val="20"/>
          <w:lang w:eastAsia="en-ZA"/>
        </w:rPr>
        <w:t>Bidder must attach workplan and scope of work methodology</w:t>
      </w:r>
    </w:p>
    <w:p w14:paraId="494E85BD" w14:textId="77777777" w:rsidR="00246265" w:rsidRPr="004005D7" w:rsidRDefault="00246265" w:rsidP="00246265">
      <w:pPr>
        <w:shd w:val="clear" w:color="auto" w:fill="FFFFFF"/>
        <w:spacing w:after="30"/>
        <w:rPr>
          <w:rFonts w:ascii="Arial" w:eastAsia="Times New Roman" w:hAnsi="Arial" w:cs="Arial"/>
          <w:b/>
          <w:bCs/>
          <w:color w:val="000000"/>
          <w:sz w:val="20"/>
          <w:szCs w:val="20"/>
          <w:lang w:eastAsia="en-ZA"/>
        </w:rPr>
      </w:pPr>
    </w:p>
    <w:p w14:paraId="646D82D1" w14:textId="77777777" w:rsidR="00246265" w:rsidRPr="004005D7" w:rsidRDefault="00246265" w:rsidP="00246265">
      <w:pPr>
        <w:shd w:val="clear" w:color="auto" w:fill="FFFFFF"/>
        <w:spacing w:after="30"/>
        <w:rPr>
          <w:rFonts w:ascii="Arial" w:eastAsia="Times New Roman" w:hAnsi="Arial" w:cs="Arial"/>
          <w:b/>
          <w:bCs/>
          <w:color w:val="000000"/>
          <w:sz w:val="20"/>
          <w:szCs w:val="20"/>
          <w:lang w:eastAsia="en-ZA"/>
        </w:rPr>
      </w:pPr>
    </w:p>
    <w:p w14:paraId="58407FFD" w14:textId="77777777" w:rsidR="00246265" w:rsidRPr="004005D7" w:rsidRDefault="00246265" w:rsidP="00246265">
      <w:pPr>
        <w:shd w:val="clear" w:color="auto" w:fill="FFFFFF"/>
        <w:spacing w:after="30"/>
        <w:rPr>
          <w:rFonts w:ascii="Arial" w:eastAsia="Times New Roman" w:hAnsi="Arial" w:cs="Arial"/>
          <w:b/>
          <w:bCs/>
          <w:color w:val="000000"/>
          <w:sz w:val="20"/>
          <w:szCs w:val="20"/>
          <w:lang w:eastAsia="en-ZA"/>
        </w:rPr>
      </w:pPr>
    </w:p>
    <w:p w14:paraId="3D7AF49D" w14:textId="77777777" w:rsidR="00246265" w:rsidRPr="004005D7" w:rsidRDefault="00246265" w:rsidP="00246265">
      <w:pPr>
        <w:shd w:val="clear" w:color="auto" w:fill="FFFFFF"/>
        <w:spacing w:after="30"/>
        <w:rPr>
          <w:rFonts w:ascii="Arial" w:eastAsia="Times New Roman" w:hAnsi="Arial" w:cs="Arial"/>
          <w:b/>
          <w:bCs/>
          <w:color w:val="000000"/>
          <w:sz w:val="20"/>
          <w:szCs w:val="20"/>
          <w:lang w:eastAsia="en-ZA"/>
        </w:rPr>
      </w:pPr>
    </w:p>
    <w:p w14:paraId="3106ED7F"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71D1FF65"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03FB2DD" w14:textId="77777777" w:rsidR="00246265" w:rsidRPr="004005D7" w:rsidRDefault="00246265" w:rsidP="00246265">
      <w:pPr>
        <w:shd w:val="clear" w:color="auto" w:fill="FFFFFF"/>
        <w:spacing w:after="30"/>
        <w:rPr>
          <w:rFonts w:ascii="Arial" w:eastAsia="Times New Roman" w:hAnsi="Arial" w:cs="Arial"/>
          <w:b/>
          <w:bCs/>
          <w:vanish/>
          <w:color w:val="000000"/>
          <w:sz w:val="20"/>
          <w:szCs w:val="20"/>
          <w:lang w:eastAsia="en-ZA"/>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46BD94C9" w14:textId="77777777" w:rsidR="00246265" w:rsidRPr="004005D7" w:rsidRDefault="00246265" w:rsidP="00246265">
      <w:pPr>
        <w:rPr>
          <w:rFonts w:ascii="Arial" w:hAnsi="Arial" w:cs="Arial"/>
          <w:sz w:val="20"/>
          <w:szCs w:val="20"/>
        </w:rPr>
      </w:pPr>
    </w:p>
    <w:p w14:paraId="7201CE50" w14:textId="77777777" w:rsidR="00246265" w:rsidRPr="004005D7" w:rsidRDefault="00246265" w:rsidP="00246265">
      <w:pPr>
        <w:jc w:val="both"/>
        <w:textAlignment w:val="baseline"/>
        <w:rPr>
          <w:rFonts w:ascii="Arial" w:hAnsi="Arial" w:cs="Arial"/>
          <w:b/>
          <w:bCs/>
          <w:sz w:val="20"/>
          <w:szCs w:val="20"/>
        </w:rPr>
        <w:sectPr w:rsidR="00246265" w:rsidRPr="004005D7" w:rsidSect="00246265">
          <w:headerReference w:type="default" r:id="rId7"/>
          <w:footerReference w:type="default" r:id="rId8"/>
          <w:pgSz w:w="12240" w:h="15840"/>
          <w:pgMar w:top="1420" w:right="1200" w:bottom="1300" w:left="1320" w:header="0" w:footer="1110" w:gutter="0"/>
          <w:cols w:space="720"/>
        </w:sectPr>
      </w:pPr>
    </w:p>
    <w:p w14:paraId="4A54D776" w14:textId="77777777" w:rsidR="00246265" w:rsidRPr="004005D7" w:rsidRDefault="00246265" w:rsidP="00246265">
      <w:pPr>
        <w:jc w:val="both"/>
        <w:textAlignment w:val="baseline"/>
        <w:rPr>
          <w:rFonts w:ascii="Arial" w:eastAsia="Times New Roman" w:hAnsi="Arial" w:cs="Arial"/>
          <w:b/>
          <w:bCs/>
          <w:caps/>
          <w:sz w:val="20"/>
          <w:szCs w:val="20"/>
          <w:lang w:val="en-ZA"/>
        </w:rPr>
      </w:pPr>
      <w:bookmarkStart w:id="1" w:name="_Toc45704495"/>
      <w:bookmarkStart w:id="2" w:name="_Toc115078500"/>
      <w:r w:rsidRPr="004005D7">
        <w:rPr>
          <w:rFonts w:ascii="Arial" w:eastAsia="Times New Roman" w:hAnsi="Arial" w:cs="Arial"/>
          <w:b/>
          <w:bCs/>
          <w:caps/>
          <w:sz w:val="20"/>
          <w:szCs w:val="20"/>
          <w:lang w:val="en-ZA"/>
        </w:rPr>
        <w:lastRenderedPageBreak/>
        <w:t>FORM b9:</w:t>
      </w:r>
      <w:r w:rsidRPr="004005D7">
        <w:rPr>
          <w:rFonts w:ascii="Arial" w:eastAsia="Times New Roman" w:hAnsi="Arial" w:cs="Arial"/>
          <w:b/>
          <w:bCs/>
          <w:caps/>
          <w:sz w:val="20"/>
          <w:szCs w:val="20"/>
          <w:lang w:val="en-ZA"/>
        </w:rPr>
        <w:tab/>
        <w:t>CORPORATE SOCIAL INVESTMENT</w:t>
      </w:r>
      <w:bookmarkEnd w:id="1"/>
      <w:bookmarkEnd w:id="2"/>
    </w:p>
    <w:p w14:paraId="33DAA235" w14:textId="77777777" w:rsidR="00246265" w:rsidRPr="004005D7" w:rsidRDefault="00246265" w:rsidP="00246265">
      <w:pPr>
        <w:widowControl/>
        <w:autoSpaceDE/>
        <w:autoSpaceDN/>
        <w:jc w:val="both"/>
        <w:rPr>
          <w:rFonts w:ascii="Arial" w:eastAsia="Times New Roman" w:hAnsi="Arial" w:cs="Arial"/>
          <w:sz w:val="20"/>
          <w:szCs w:val="20"/>
          <w:lang w:val="en-ZA"/>
        </w:rPr>
      </w:pPr>
    </w:p>
    <w:p w14:paraId="658DAB03" w14:textId="338152F4" w:rsidR="00246265" w:rsidRPr="004005D7" w:rsidRDefault="00246265" w:rsidP="00246265">
      <w:pPr>
        <w:widowControl/>
        <w:autoSpaceDE/>
        <w:autoSpaceDN/>
        <w:rPr>
          <w:rFonts w:ascii="Arial" w:eastAsia="Calibri" w:hAnsi="Arial" w:cs="Arial"/>
          <w:b/>
          <w:caps/>
          <w:sz w:val="20"/>
          <w:szCs w:val="20"/>
          <w:lang w:val="en-ZA"/>
        </w:rPr>
      </w:pPr>
      <w:r w:rsidRPr="004005D7">
        <w:rPr>
          <w:rFonts w:ascii="Arial" w:eastAsia="Calibri" w:hAnsi="Arial" w:cs="Arial"/>
          <w:b/>
          <w:caps/>
          <w:sz w:val="20"/>
          <w:szCs w:val="20"/>
        </w:rPr>
        <w:t>N.003-010-20</w:t>
      </w:r>
      <w:r w:rsidR="00725366">
        <w:rPr>
          <w:rFonts w:ascii="Arial" w:eastAsia="Calibri" w:hAnsi="Arial" w:cs="Arial"/>
          <w:b/>
          <w:caps/>
          <w:sz w:val="20"/>
          <w:szCs w:val="20"/>
        </w:rPr>
        <w:t>1</w:t>
      </w:r>
      <w:r w:rsidRPr="004005D7">
        <w:rPr>
          <w:rFonts w:ascii="Arial" w:eastAsia="Calibri" w:hAnsi="Arial" w:cs="Arial"/>
          <w:b/>
          <w:caps/>
          <w:sz w:val="20"/>
          <w:szCs w:val="20"/>
        </w:rPr>
        <w:t xml:space="preserve">7/3R (NRA </w:t>
      </w:r>
      <w:r w:rsidRPr="004005D7">
        <w:rPr>
          <w:rFonts w:ascii="Arial" w:eastAsia="Calibri" w:hAnsi="Arial" w:cs="Arial"/>
          <w:b/>
          <w:bCs/>
          <w:caps/>
          <w:sz w:val="20"/>
          <w:szCs w:val="20"/>
        </w:rPr>
        <w:t xml:space="preserve">2026/0631): </w:t>
      </w:r>
      <w:r w:rsidRPr="004005D7">
        <w:rPr>
          <w:rFonts w:ascii="Arial" w:eastAsia="Calibri" w:hAnsi="Arial" w:cs="Arial"/>
          <w:b/>
          <w:bCs/>
          <w:caps/>
          <w:sz w:val="20"/>
          <w:szCs w:val="20"/>
          <w:lang w:val="en-ZA"/>
        </w:rPr>
        <w:t xml:space="preserve">THE </w:t>
      </w:r>
      <w:r w:rsidRPr="004005D7">
        <w:rPr>
          <w:rFonts w:ascii="Arial" w:eastAsia="Calibri" w:hAnsi="Arial" w:cs="Arial"/>
          <w:b/>
          <w:caps/>
          <w:sz w:val="20"/>
          <w:szCs w:val="20"/>
          <w:lang w:val="en-ZA"/>
        </w:rPr>
        <w:t>UPGRADE OF NATIONAL ROUTE 3 SECTION 1 BETWEEN PARADISE VALLEY (KM 17.</w:t>
      </w:r>
      <w:r w:rsidRPr="004005D7">
        <w:rPr>
          <w:rFonts w:ascii="Arial" w:eastAsia="Calibri" w:hAnsi="Arial" w:cs="Arial"/>
          <w:b/>
          <w:bCs/>
          <w:caps/>
          <w:sz w:val="20"/>
          <w:szCs w:val="20"/>
          <w:lang w:val="en-ZA"/>
        </w:rPr>
        <w:t>50</w:t>
      </w:r>
      <w:r w:rsidRPr="004005D7">
        <w:rPr>
          <w:rFonts w:ascii="Arial" w:eastAsia="Calibri" w:hAnsi="Arial" w:cs="Arial"/>
          <w:b/>
          <w:caps/>
          <w:sz w:val="20"/>
          <w:szCs w:val="20"/>
          <w:lang w:val="en-ZA"/>
        </w:rPr>
        <w:t>) AND MARIANNHILL TOLL PLAZA (KM 26.02)</w:t>
      </w:r>
    </w:p>
    <w:p w14:paraId="06E6712D" w14:textId="77777777" w:rsidR="00246265" w:rsidRPr="004005D7" w:rsidRDefault="00246265" w:rsidP="00246265">
      <w:pPr>
        <w:widowControl/>
        <w:autoSpaceDE/>
        <w:autoSpaceDN/>
        <w:rPr>
          <w:rFonts w:ascii="Arial" w:eastAsia="Times New Roman" w:hAnsi="Arial" w:cs="Arial"/>
          <w:sz w:val="20"/>
          <w:szCs w:val="20"/>
          <w:lang w:val="en-ZA"/>
        </w:rPr>
      </w:pPr>
    </w:p>
    <w:p w14:paraId="51909214" w14:textId="77777777" w:rsidR="00246265" w:rsidRPr="004005D7" w:rsidRDefault="00246265" w:rsidP="00246265">
      <w:pPr>
        <w:widowControl/>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With regard to clause D1012: Community Development, of the Project Specifications:</w:t>
      </w:r>
    </w:p>
    <w:p w14:paraId="3240F517" w14:textId="77777777" w:rsidR="00246265" w:rsidRPr="004005D7" w:rsidRDefault="00246265" w:rsidP="00246265">
      <w:pPr>
        <w:widowControl/>
        <w:autoSpaceDE/>
        <w:autoSpaceDN/>
        <w:rPr>
          <w:rFonts w:ascii="Arial" w:eastAsia="Times New Roman" w:hAnsi="Arial" w:cs="Arial"/>
          <w:sz w:val="20"/>
          <w:szCs w:val="20"/>
          <w:lang w:val="en-ZA"/>
        </w:rPr>
      </w:pPr>
    </w:p>
    <w:p w14:paraId="01073572" w14:textId="77777777" w:rsidR="00246265" w:rsidRPr="004005D7" w:rsidRDefault="00246265" w:rsidP="00246265">
      <w:pPr>
        <w:widowControl/>
        <w:autoSpaceDE/>
        <w:autoSpaceDN/>
        <w:jc w:val="both"/>
        <w:rPr>
          <w:rFonts w:ascii="Arial" w:eastAsia="Times New Roman" w:hAnsi="Arial" w:cs="Arial"/>
          <w:b/>
          <w:sz w:val="20"/>
          <w:szCs w:val="20"/>
          <w:lang w:val="en-ZA"/>
        </w:rPr>
      </w:pPr>
      <w:r w:rsidRPr="004005D7">
        <w:rPr>
          <w:rFonts w:ascii="Arial" w:eastAsia="Times New Roman" w:hAnsi="Arial" w:cs="Arial"/>
          <w:b/>
          <w:sz w:val="20"/>
          <w:szCs w:val="20"/>
          <w:lang w:val="en-ZA"/>
        </w:rPr>
        <w:t>Notes to tenderer:</w:t>
      </w:r>
    </w:p>
    <w:p w14:paraId="0C9A11D6" w14:textId="77777777" w:rsidR="00246265" w:rsidRPr="004005D7" w:rsidRDefault="00246265">
      <w:pPr>
        <w:widowControl/>
        <w:numPr>
          <w:ilvl w:val="0"/>
          <w:numId w:val="17"/>
        </w:numPr>
        <w:tabs>
          <w:tab w:val="left" w:pos="284"/>
          <w:tab w:val="left" w:pos="567"/>
        </w:tabs>
        <w:autoSpaceDE/>
        <w:autoSpaceDN/>
        <w:spacing w:after="160" w:line="259" w:lineRule="auto"/>
        <w:ind w:left="567" w:hanging="567"/>
        <w:rPr>
          <w:rFonts w:ascii="Arial" w:eastAsia="Times New Roman" w:hAnsi="Arial" w:cs="Arial"/>
          <w:sz w:val="20"/>
          <w:szCs w:val="20"/>
          <w:lang w:val="en-ZA"/>
        </w:rPr>
      </w:pPr>
      <w:r w:rsidRPr="004005D7">
        <w:rPr>
          <w:rFonts w:ascii="Arial" w:eastAsia="Times New Roman" w:hAnsi="Arial" w:cs="Arial"/>
          <w:sz w:val="20"/>
          <w:szCs w:val="20"/>
          <w:lang w:val="en-ZA"/>
        </w:rPr>
        <w:t>The tenderer shall list below his own Corporate Social Investment initiatives that will actively be pursued for this project.</w:t>
      </w:r>
    </w:p>
    <w:p w14:paraId="0DAAF3CC" w14:textId="77777777" w:rsidR="00246265" w:rsidRPr="004005D7" w:rsidRDefault="00246265">
      <w:pPr>
        <w:widowControl/>
        <w:numPr>
          <w:ilvl w:val="0"/>
          <w:numId w:val="17"/>
        </w:numPr>
        <w:tabs>
          <w:tab w:val="left" w:pos="284"/>
          <w:tab w:val="left" w:pos="567"/>
        </w:tabs>
        <w:autoSpaceDE/>
        <w:autoSpaceDN/>
        <w:spacing w:after="160" w:line="259" w:lineRule="auto"/>
        <w:ind w:left="284" w:hanging="284"/>
        <w:rPr>
          <w:rFonts w:ascii="Arial" w:eastAsia="Times New Roman" w:hAnsi="Arial" w:cs="Arial"/>
          <w:sz w:val="20"/>
          <w:szCs w:val="20"/>
          <w:lang w:val="en-ZA"/>
        </w:rPr>
      </w:pPr>
      <w:r w:rsidRPr="004005D7">
        <w:rPr>
          <w:rFonts w:ascii="Arial" w:eastAsia="Times New Roman" w:hAnsi="Arial" w:cs="Arial"/>
          <w:sz w:val="20"/>
          <w:szCs w:val="20"/>
          <w:lang w:val="en-ZA"/>
        </w:rPr>
        <w:t>The Corporate Social Investment initiatives will be evaluated and applied as objective criteria in terms of section 2(1)(f) of the Preferential Procurement Policy Framework Act, 2000.</w:t>
      </w:r>
    </w:p>
    <w:p w14:paraId="725788CC" w14:textId="77777777" w:rsidR="00246265" w:rsidRPr="004005D7" w:rsidRDefault="00246265" w:rsidP="00246265">
      <w:pPr>
        <w:widowControl/>
        <w:autoSpaceDE/>
        <w:autoSpaceDN/>
        <w:rPr>
          <w:rFonts w:ascii="Arial" w:eastAsia="Times New Roman" w:hAnsi="Arial" w:cs="Arial"/>
          <w:sz w:val="20"/>
          <w:szCs w:val="20"/>
          <w:lang w:val="en-ZA"/>
        </w:rPr>
      </w:pPr>
    </w:p>
    <w:tbl>
      <w:tblPr>
        <w:tblW w:w="13035" w:type="dxa"/>
        <w:tblInd w:w="565" w:type="dxa"/>
        <w:tblLayout w:type="fixed"/>
        <w:tblLook w:val="01E0" w:firstRow="1" w:lastRow="1" w:firstColumn="1" w:lastColumn="1" w:noHBand="0" w:noVBand="0"/>
      </w:tblPr>
      <w:tblGrid>
        <w:gridCol w:w="4537"/>
        <w:gridCol w:w="3932"/>
        <w:gridCol w:w="2283"/>
        <w:gridCol w:w="2283"/>
      </w:tblGrid>
      <w:tr w:rsidR="00246265" w:rsidRPr="004005D7" w14:paraId="21153946" w14:textId="77777777" w:rsidTr="00AC1603">
        <w:trPr>
          <w:trHeight w:val="971"/>
        </w:trPr>
        <w:tc>
          <w:tcPr>
            <w:tcW w:w="4537" w:type="dxa"/>
            <w:tcBorders>
              <w:top w:val="single" w:sz="4" w:space="0" w:color="auto"/>
              <w:left w:val="single" w:sz="4" w:space="0" w:color="auto"/>
              <w:bottom w:val="single" w:sz="4" w:space="0" w:color="auto"/>
              <w:right w:val="single" w:sz="4" w:space="0" w:color="auto"/>
            </w:tcBorders>
            <w:vAlign w:val="center"/>
          </w:tcPr>
          <w:p w14:paraId="2327FEB2" w14:textId="77777777" w:rsidR="00246265" w:rsidRPr="004005D7" w:rsidRDefault="00246265" w:rsidP="00AC1603">
            <w:pPr>
              <w:widowControl/>
              <w:autoSpaceDE/>
              <w:autoSpaceDN/>
              <w:jc w:val="center"/>
              <w:rPr>
                <w:rFonts w:ascii="Arial" w:eastAsia="Times New Roman" w:hAnsi="Arial" w:cs="Arial"/>
                <w:b/>
                <w:sz w:val="20"/>
                <w:szCs w:val="20"/>
                <w:lang w:val="en-ZA"/>
              </w:rPr>
            </w:pPr>
            <w:r w:rsidRPr="004005D7">
              <w:rPr>
                <w:rFonts w:ascii="Arial" w:eastAsia="Times New Roman" w:hAnsi="Arial" w:cs="Arial"/>
                <w:b/>
                <w:sz w:val="20"/>
                <w:szCs w:val="20"/>
                <w:lang w:val="en-ZA"/>
              </w:rPr>
              <w:t>CSI INITIATIVE</w:t>
            </w:r>
          </w:p>
        </w:tc>
        <w:tc>
          <w:tcPr>
            <w:tcW w:w="3932" w:type="dxa"/>
            <w:tcBorders>
              <w:top w:val="single" w:sz="4" w:space="0" w:color="auto"/>
              <w:left w:val="single" w:sz="4" w:space="0" w:color="auto"/>
              <w:bottom w:val="single" w:sz="4" w:space="0" w:color="auto"/>
              <w:right w:val="single" w:sz="4" w:space="0" w:color="auto"/>
            </w:tcBorders>
            <w:vAlign w:val="center"/>
          </w:tcPr>
          <w:p w14:paraId="5062C935" w14:textId="77777777" w:rsidR="00246265" w:rsidRPr="004005D7" w:rsidRDefault="00246265" w:rsidP="00AC1603">
            <w:pPr>
              <w:widowControl/>
              <w:autoSpaceDE/>
              <w:autoSpaceDN/>
              <w:jc w:val="center"/>
              <w:rPr>
                <w:rFonts w:ascii="Arial" w:eastAsia="Times New Roman" w:hAnsi="Arial" w:cs="Arial"/>
                <w:b/>
                <w:sz w:val="20"/>
                <w:szCs w:val="20"/>
                <w:lang w:val="en-ZA"/>
              </w:rPr>
            </w:pPr>
            <w:r w:rsidRPr="004005D7">
              <w:rPr>
                <w:rFonts w:ascii="Arial" w:eastAsia="Times New Roman" w:hAnsi="Arial" w:cs="Arial"/>
                <w:b/>
                <w:sz w:val="20"/>
                <w:szCs w:val="20"/>
                <w:lang w:val="en-ZA"/>
              </w:rPr>
              <w:t>COMMUNITY AFFECTED</w:t>
            </w:r>
          </w:p>
        </w:tc>
        <w:tc>
          <w:tcPr>
            <w:tcW w:w="2283" w:type="dxa"/>
            <w:tcBorders>
              <w:top w:val="single" w:sz="4" w:space="0" w:color="auto"/>
              <w:left w:val="single" w:sz="4" w:space="0" w:color="auto"/>
              <w:bottom w:val="single" w:sz="4" w:space="0" w:color="auto"/>
              <w:right w:val="single" w:sz="4" w:space="0" w:color="auto"/>
            </w:tcBorders>
            <w:vAlign w:val="center"/>
          </w:tcPr>
          <w:p w14:paraId="78CDC839" w14:textId="77777777" w:rsidR="00246265" w:rsidRPr="004005D7" w:rsidRDefault="00246265" w:rsidP="00AC1603">
            <w:pPr>
              <w:widowControl/>
              <w:autoSpaceDE/>
              <w:autoSpaceDN/>
              <w:jc w:val="center"/>
              <w:rPr>
                <w:rFonts w:ascii="Arial" w:eastAsia="Times New Roman" w:hAnsi="Arial" w:cs="Arial"/>
                <w:b/>
                <w:sz w:val="20"/>
                <w:szCs w:val="20"/>
                <w:lang w:val="en-ZA"/>
              </w:rPr>
            </w:pPr>
            <w:r w:rsidRPr="004005D7">
              <w:rPr>
                <w:rFonts w:ascii="Arial" w:eastAsia="Times New Roman" w:hAnsi="Arial" w:cs="Arial"/>
                <w:b/>
                <w:sz w:val="20"/>
                <w:szCs w:val="20"/>
                <w:lang w:val="en-ZA"/>
              </w:rPr>
              <w:t>ESTIMATED RAND VALUE OF INITIATIVE</w:t>
            </w:r>
          </w:p>
        </w:tc>
        <w:tc>
          <w:tcPr>
            <w:tcW w:w="2283" w:type="dxa"/>
            <w:tcBorders>
              <w:top w:val="single" w:sz="4" w:space="0" w:color="auto"/>
              <w:left w:val="single" w:sz="4" w:space="0" w:color="auto"/>
              <w:bottom w:val="single" w:sz="4" w:space="0" w:color="auto"/>
              <w:right w:val="single" w:sz="4" w:space="0" w:color="auto"/>
            </w:tcBorders>
            <w:vAlign w:val="center"/>
          </w:tcPr>
          <w:p w14:paraId="098727F9" w14:textId="77777777" w:rsidR="00246265" w:rsidRPr="004005D7" w:rsidRDefault="00246265" w:rsidP="00AC1603">
            <w:pPr>
              <w:widowControl/>
              <w:autoSpaceDE/>
              <w:autoSpaceDN/>
              <w:jc w:val="center"/>
              <w:rPr>
                <w:rFonts w:ascii="Arial" w:eastAsia="Times New Roman" w:hAnsi="Arial" w:cs="Arial"/>
                <w:b/>
                <w:sz w:val="20"/>
                <w:szCs w:val="20"/>
                <w:lang w:val="en-ZA"/>
              </w:rPr>
            </w:pPr>
            <w:r w:rsidRPr="004005D7">
              <w:rPr>
                <w:rFonts w:ascii="Arial" w:eastAsia="Times New Roman" w:hAnsi="Arial" w:cs="Arial"/>
                <w:b/>
                <w:sz w:val="20"/>
                <w:szCs w:val="20"/>
                <w:lang w:val="en-ZA"/>
              </w:rPr>
              <w:t>ESTIMATED TIME FOR IMPLEMENTATION</w:t>
            </w:r>
          </w:p>
        </w:tc>
      </w:tr>
      <w:tr w:rsidR="00246265" w:rsidRPr="004005D7" w14:paraId="2901FD5B" w14:textId="77777777" w:rsidTr="00AC1603">
        <w:trPr>
          <w:trHeight w:val="515"/>
        </w:trPr>
        <w:tc>
          <w:tcPr>
            <w:tcW w:w="4537" w:type="dxa"/>
            <w:tcBorders>
              <w:top w:val="single" w:sz="4" w:space="0" w:color="auto"/>
              <w:left w:val="single" w:sz="4" w:space="0" w:color="auto"/>
              <w:bottom w:val="single" w:sz="4" w:space="0" w:color="auto"/>
              <w:right w:val="single" w:sz="4" w:space="0" w:color="auto"/>
            </w:tcBorders>
            <w:vAlign w:val="center"/>
          </w:tcPr>
          <w:p w14:paraId="464306A6"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1462EE71"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32621A40"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7895E1BD" w14:textId="77777777" w:rsidR="00246265" w:rsidRPr="004005D7" w:rsidRDefault="00246265" w:rsidP="00AC1603">
            <w:pPr>
              <w:widowControl/>
              <w:autoSpaceDE/>
              <w:autoSpaceDN/>
              <w:rPr>
                <w:rFonts w:ascii="Arial" w:eastAsia="Times New Roman" w:hAnsi="Arial" w:cs="Arial"/>
                <w:sz w:val="20"/>
                <w:szCs w:val="20"/>
                <w:lang w:val="en-ZA"/>
              </w:rPr>
            </w:pPr>
          </w:p>
        </w:tc>
      </w:tr>
      <w:tr w:rsidR="00246265" w:rsidRPr="004005D7" w14:paraId="627662B6" w14:textId="77777777" w:rsidTr="00AC1603">
        <w:trPr>
          <w:trHeight w:val="550"/>
        </w:trPr>
        <w:tc>
          <w:tcPr>
            <w:tcW w:w="4537" w:type="dxa"/>
            <w:tcBorders>
              <w:top w:val="single" w:sz="4" w:space="0" w:color="auto"/>
              <w:left w:val="single" w:sz="4" w:space="0" w:color="auto"/>
              <w:bottom w:val="single" w:sz="4" w:space="0" w:color="auto"/>
              <w:right w:val="single" w:sz="4" w:space="0" w:color="auto"/>
            </w:tcBorders>
            <w:vAlign w:val="center"/>
          </w:tcPr>
          <w:p w14:paraId="4C6162E6"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4F1BFF66"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0021D0D6"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2C5560FC" w14:textId="77777777" w:rsidR="00246265" w:rsidRPr="004005D7" w:rsidRDefault="00246265" w:rsidP="00AC1603">
            <w:pPr>
              <w:widowControl/>
              <w:autoSpaceDE/>
              <w:autoSpaceDN/>
              <w:rPr>
                <w:rFonts w:ascii="Arial" w:eastAsia="Times New Roman" w:hAnsi="Arial" w:cs="Arial"/>
                <w:sz w:val="20"/>
                <w:szCs w:val="20"/>
                <w:lang w:val="en-ZA"/>
              </w:rPr>
            </w:pPr>
          </w:p>
        </w:tc>
      </w:tr>
      <w:tr w:rsidR="00246265" w:rsidRPr="004005D7" w14:paraId="1E1FA3B4" w14:textId="77777777" w:rsidTr="00AC1603">
        <w:trPr>
          <w:trHeight w:val="544"/>
        </w:trPr>
        <w:tc>
          <w:tcPr>
            <w:tcW w:w="4537" w:type="dxa"/>
            <w:tcBorders>
              <w:top w:val="single" w:sz="4" w:space="0" w:color="auto"/>
              <w:left w:val="single" w:sz="4" w:space="0" w:color="auto"/>
              <w:bottom w:val="single" w:sz="4" w:space="0" w:color="auto"/>
              <w:right w:val="single" w:sz="4" w:space="0" w:color="auto"/>
            </w:tcBorders>
            <w:vAlign w:val="center"/>
          </w:tcPr>
          <w:p w14:paraId="72B5CD0F"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4388BCB3"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6FBBE96E"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16F708F7" w14:textId="77777777" w:rsidR="00246265" w:rsidRPr="004005D7" w:rsidRDefault="00246265" w:rsidP="00AC1603">
            <w:pPr>
              <w:widowControl/>
              <w:autoSpaceDE/>
              <w:autoSpaceDN/>
              <w:rPr>
                <w:rFonts w:ascii="Arial" w:eastAsia="Times New Roman" w:hAnsi="Arial" w:cs="Arial"/>
                <w:sz w:val="20"/>
                <w:szCs w:val="20"/>
                <w:lang w:val="en-ZA"/>
              </w:rPr>
            </w:pPr>
          </w:p>
        </w:tc>
      </w:tr>
      <w:tr w:rsidR="00246265" w:rsidRPr="004005D7" w14:paraId="1C8AF376" w14:textId="77777777" w:rsidTr="00AC1603">
        <w:trPr>
          <w:trHeight w:val="546"/>
        </w:trPr>
        <w:tc>
          <w:tcPr>
            <w:tcW w:w="4537" w:type="dxa"/>
            <w:tcBorders>
              <w:top w:val="single" w:sz="4" w:space="0" w:color="auto"/>
              <w:left w:val="single" w:sz="4" w:space="0" w:color="auto"/>
              <w:bottom w:val="single" w:sz="4" w:space="0" w:color="auto"/>
              <w:right w:val="single" w:sz="4" w:space="0" w:color="auto"/>
            </w:tcBorders>
            <w:vAlign w:val="center"/>
          </w:tcPr>
          <w:p w14:paraId="3ED7FE2B"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7F3E7FEC"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1BBE8BCE"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7806161B" w14:textId="77777777" w:rsidR="00246265" w:rsidRPr="004005D7" w:rsidRDefault="00246265" w:rsidP="00AC1603">
            <w:pPr>
              <w:widowControl/>
              <w:autoSpaceDE/>
              <w:autoSpaceDN/>
              <w:rPr>
                <w:rFonts w:ascii="Arial" w:eastAsia="Times New Roman" w:hAnsi="Arial" w:cs="Arial"/>
                <w:sz w:val="20"/>
                <w:szCs w:val="20"/>
                <w:lang w:val="en-ZA"/>
              </w:rPr>
            </w:pPr>
          </w:p>
        </w:tc>
      </w:tr>
      <w:tr w:rsidR="00246265" w:rsidRPr="004005D7" w14:paraId="637D71AE" w14:textId="77777777" w:rsidTr="00AC1603">
        <w:trPr>
          <w:trHeight w:val="540"/>
        </w:trPr>
        <w:tc>
          <w:tcPr>
            <w:tcW w:w="4537" w:type="dxa"/>
            <w:tcBorders>
              <w:top w:val="single" w:sz="4" w:space="0" w:color="auto"/>
              <w:left w:val="single" w:sz="4" w:space="0" w:color="auto"/>
              <w:bottom w:val="single" w:sz="4" w:space="0" w:color="auto"/>
              <w:right w:val="single" w:sz="4" w:space="0" w:color="auto"/>
            </w:tcBorders>
            <w:vAlign w:val="center"/>
          </w:tcPr>
          <w:p w14:paraId="19AAADD7"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43DBDEE2"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65024C68"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243A167D" w14:textId="77777777" w:rsidR="00246265" w:rsidRPr="004005D7" w:rsidRDefault="00246265" w:rsidP="00AC1603">
            <w:pPr>
              <w:widowControl/>
              <w:autoSpaceDE/>
              <w:autoSpaceDN/>
              <w:rPr>
                <w:rFonts w:ascii="Arial" w:eastAsia="Times New Roman" w:hAnsi="Arial" w:cs="Arial"/>
                <w:sz w:val="20"/>
                <w:szCs w:val="20"/>
                <w:lang w:val="en-ZA"/>
              </w:rPr>
            </w:pPr>
          </w:p>
        </w:tc>
      </w:tr>
      <w:tr w:rsidR="00246265" w:rsidRPr="004005D7" w14:paraId="534B313E" w14:textId="77777777" w:rsidTr="00AC1603">
        <w:trPr>
          <w:trHeight w:val="540"/>
        </w:trPr>
        <w:tc>
          <w:tcPr>
            <w:tcW w:w="4537" w:type="dxa"/>
            <w:tcBorders>
              <w:top w:val="single" w:sz="4" w:space="0" w:color="auto"/>
              <w:left w:val="single" w:sz="4" w:space="0" w:color="auto"/>
              <w:bottom w:val="single" w:sz="4" w:space="0" w:color="auto"/>
              <w:right w:val="single" w:sz="4" w:space="0" w:color="auto"/>
            </w:tcBorders>
            <w:vAlign w:val="center"/>
          </w:tcPr>
          <w:p w14:paraId="5E7F09DC" w14:textId="77777777" w:rsidR="00246265" w:rsidRPr="004005D7" w:rsidRDefault="00246265" w:rsidP="00AC1603">
            <w:pPr>
              <w:widowControl/>
              <w:autoSpaceDE/>
              <w:autoSpaceDN/>
              <w:rPr>
                <w:rFonts w:ascii="Arial" w:eastAsia="Times New Roman" w:hAnsi="Arial" w:cs="Arial"/>
                <w:sz w:val="20"/>
                <w:szCs w:val="20"/>
                <w:lang w:val="en-ZA"/>
              </w:rPr>
            </w:pPr>
          </w:p>
        </w:tc>
        <w:tc>
          <w:tcPr>
            <w:tcW w:w="3932" w:type="dxa"/>
            <w:tcBorders>
              <w:top w:val="single" w:sz="4" w:space="0" w:color="auto"/>
              <w:left w:val="single" w:sz="4" w:space="0" w:color="auto"/>
              <w:bottom w:val="single" w:sz="4" w:space="0" w:color="auto"/>
              <w:right w:val="single" w:sz="4" w:space="0" w:color="auto"/>
            </w:tcBorders>
            <w:vAlign w:val="center"/>
          </w:tcPr>
          <w:p w14:paraId="4AAA1B1B"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vAlign w:val="center"/>
          </w:tcPr>
          <w:p w14:paraId="7ADEC102" w14:textId="77777777" w:rsidR="00246265" w:rsidRPr="004005D7" w:rsidRDefault="00246265" w:rsidP="00AC1603">
            <w:pPr>
              <w:widowControl/>
              <w:autoSpaceDE/>
              <w:autoSpaceDN/>
              <w:rPr>
                <w:rFonts w:ascii="Arial" w:eastAsia="Times New Roman" w:hAnsi="Arial" w:cs="Arial"/>
                <w:sz w:val="20"/>
                <w:szCs w:val="20"/>
                <w:lang w:val="en-ZA"/>
              </w:rPr>
            </w:pPr>
          </w:p>
        </w:tc>
        <w:tc>
          <w:tcPr>
            <w:tcW w:w="2283" w:type="dxa"/>
            <w:tcBorders>
              <w:top w:val="single" w:sz="4" w:space="0" w:color="auto"/>
              <w:left w:val="single" w:sz="4" w:space="0" w:color="auto"/>
              <w:bottom w:val="single" w:sz="4" w:space="0" w:color="auto"/>
              <w:right w:val="single" w:sz="4" w:space="0" w:color="auto"/>
            </w:tcBorders>
          </w:tcPr>
          <w:p w14:paraId="4E9F60A3" w14:textId="77777777" w:rsidR="00246265" w:rsidRPr="004005D7" w:rsidRDefault="00246265" w:rsidP="00AC1603">
            <w:pPr>
              <w:widowControl/>
              <w:autoSpaceDE/>
              <w:autoSpaceDN/>
              <w:rPr>
                <w:rFonts w:ascii="Arial" w:eastAsia="Times New Roman" w:hAnsi="Arial" w:cs="Arial"/>
                <w:sz w:val="20"/>
                <w:szCs w:val="20"/>
                <w:lang w:val="en-ZA"/>
              </w:rPr>
            </w:pPr>
          </w:p>
        </w:tc>
      </w:tr>
    </w:tbl>
    <w:p w14:paraId="06AD042C" w14:textId="77777777" w:rsidR="00246265" w:rsidRPr="004005D7" w:rsidRDefault="00246265" w:rsidP="00246265">
      <w:pPr>
        <w:widowControl/>
        <w:autoSpaceDE/>
        <w:autoSpaceDN/>
        <w:rPr>
          <w:rFonts w:ascii="Arial" w:eastAsia="Times New Roman" w:hAnsi="Arial" w:cs="Arial"/>
          <w:sz w:val="20"/>
          <w:szCs w:val="20"/>
          <w:lang w:val="en-ZA"/>
        </w:rPr>
      </w:pPr>
    </w:p>
    <w:p w14:paraId="3685CDFF" w14:textId="77777777" w:rsidR="00246265" w:rsidRPr="004005D7" w:rsidRDefault="00246265" w:rsidP="00246265">
      <w:pPr>
        <w:widowControl/>
        <w:autoSpaceDE/>
        <w:autoSpaceDN/>
        <w:rPr>
          <w:rFonts w:ascii="Arial" w:eastAsia="Times New Roman" w:hAnsi="Arial" w:cs="Arial"/>
          <w:sz w:val="20"/>
          <w:szCs w:val="20"/>
          <w:lang w:val="en-ZA"/>
        </w:rPr>
      </w:pPr>
    </w:p>
    <w:p w14:paraId="463C8A73"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1B983D50" w14:textId="77777777" w:rsidR="00246265" w:rsidRDefault="00246265" w:rsidP="0024626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3A74F03E" w14:textId="77777777" w:rsidR="00246265" w:rsidRPr="004005D7" w:rsidRDefault="00246265" w:rsidP="00246265">
      <w:pPr>
        <w:widowControl/>
        <w:tabs>
          <w:tab w:val="right" w:leader="dot" w:pos="9072"/>
        </w:tabs>
        <w:autoSpaceDE/>
        <w:autoSpaceDN/>
        <w:rPr>
          <w:rFonts w:ascii="Arial" w:eastAsia="Times New Roman" w:hAnsi="Arial" w:cs="Arial"/>
          <w:sz w:val="20"/>
          <w:szCs w:val="20"/>
          <w:lang w:val="en-ZA"/>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33314D9F" w14:textId="77777777" w:rsidR="00246265" w:rsidRPr="004005D7" w:rsidRDefault="00246265" w:rsidP="00246265">
      <w:pPr>
        <w:jc w:val="both"/>
        <w:textAlignment w:val="baseline"/>
        <w:rPr>
          <w:rFonts w:ascii="Arial" w:hAnsi="Arial" w:cs="Arial"/>
          <w:b/>
          <w:bCs/>
          <w:sz w:val="20"/>
          <w:szCs w:val="20"/>
        </w:rPr>
      </w:pPr>
    </w:p>
    <w:p w14:paraId="48584997" w14:textId="77777777" w:rsidR="00982EA6" w:rsidRDefault="00982EA6"/>
    <w:sectPr w:rsidR="00982EA6" w:rsidSect="00246265">
      <w:pgSz w:w="15840" w:h="12240" w:orient="landscape"/>
      <w:pgMar w:top="1321" w:right="1418" w:bottom="1202" w:left="1298" w:header="0" w:footer="1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BEA7" w14:textId="77777777" w:rsidR="00BE01FB" w:rsidRDefault="00BE01FB">
      <w:r>
        <w:separator/>
      </w:r>
    </w:p>
  </w:endnote>
  <w:endnote w:type="continuationSeparator" w:id="0">
    <w:p w14:paraId="7E7E61CF" w14:textId="77777777" w:rsidR="00BE01FB" w:rsidRDefault="00BE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99DF" w14:textId="77777777" w:rsidR="002250C5" w:rsidRDefault="00000000">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5D0B7622" wp14:editId="1BBFE4A6">
              <wp:simplePos x="0" y="0"/>
              <wp:positionH relativeFrom="page">
                <wp:posOffset>133350</wp:posOffset>
              </wp:positionH>
              <wp:positionV relativeFrom="page">
                <wp:posOffset>9410700</wp:posOffset>
              </wp:positionV>
              <wp:extent cx="7458075" cy="257175"/>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58075" cy="257175"/>
                      </a:xfrm>
                      <a:prstGeom prst="rect">
                        <a:avLst/>
                      </a:prstGeom>
                    </wps:spPr>
                    <wps:txbx>
                      <w:txbxContent>
                        <w:p w14:paraId="057B911A" w14:textId="77777777" w:rsidR="002250C5" w:rsidRPr="00DD2D73" w:rsidRDefault="00000000" w:rsidP="007A24F4">
                          <w:pPr>
                            <w:pStyle w:val="paragraph"/>
                            <w:spacing w:before="0" w:beforeAutospacing="0" w:after="0" w:afterAutospacing="0"/>
                            <w:textAlignment w:val="baseline"/>
                            <w:rPr>
                              <w:rStyle w:val="eop"/>
                              <w:rFonts w:ascii="Arial" w:eastAsiaTheme="majorEastAsia" w:hAnsi="Arial" w:cs="Arial"/>
                              <w:sz w:val="32"/>
                              <w:szCs w:val="32"/>
                            </w:rPr>
                          </w:pPr>
                          <w:r w:rsidRPr="00874C49">
                            <w:rPr>
                              <w:rFonts w:ascii="Arial Narrow" w:hAnsi="Arial Narrow"/>
                              <w:b/>
                              <w:bCs/>
                              <w:sz w:val="20"/>
                              <w:szCs w:val="20"/>
                              <w:lang w:val="en-US"/>
                            </w:rPr>
                            <w:t>THE UPGRADE OF NATIONAL ROUTE 3 SECTION 1 BETWEEN PARADISE VALLEY (KM 17.</w:t>
                          </w:r>
                          <w:r>
                            <w:rPr>
                              <w:rFonts w:ascii="Arial Narrow" w:hAnsi="Arial Narrow"/>
                              <w:b/>
                              <w:bCs/>
                              <w:sz w:val="20"/>
                              <w:szCs w:val="20"/>
                              <w:lang w:val="en-US"/>
                            </w:rPr>
                            <w:t>5</w:t>
                          </w:r>
                          <w:r w:rsidRPr="00874C49">
                            <w:rPr>
                              <w:rFonts w:ascii="Arial Narrow" w:hAnsi="Arial Narrow"/>
                              <w:b/>
                              <w:bCs/>
                              <w:sz w:val="20"/>
                              <w:szCs w:val="20"/>
                              <w:lang w:val="en-US"/>
                            </w:rPr>
                            <w:t>0) AND MARIANNHILL TOLL PLAZA (KM 26.02)</w:t>
                          </w:r>
                          <w:r w:rsidRPr="002C4F63">
                            <w:rPr>
                              <w:rFonts w:ascii="Arial Narrow" w:hAnsi="Arial Narrow"/>
                              <w:b/>
                              <w:bCs/>
                              <w:sz w:val="20"/>
                              <w:szCs w:val="20"/>
                            </w:rPr>
                            <w:t>(km 60.80)</w:t>
                          </w:r>
                        </w:p>
                        <w:p w14:paraId="707A38BB" w14:textId="77777777" w:rsidR="002250C5" w:rsidRDefault="002250C5" w:rsidP="007A24F4">
                          <w:pPr>
                            <w:spacing w:before="4"/>
                            <w:rPr>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5D0B7622" id="_x0000_t202" coordsize="21600,21600" o:spt="202" path="m,l,21600r21600,l21600,xe">
              <v:stroke joinstyle="miter"/>
              <v:path gradientshapeok="t" o:connecttype="rect"/>
            </v:shapetype>
            <v:shape id="Textbox 146" o:spid="_x0000_s1026" type="#_x0000_t202" style="position:absolute;margin-left:10.5pt;margin-top:741pt;width:587.25pt;height:20.25pt;z-index:-25165619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fvylAEAABsDAAAOAAAAZHJzL2Uyb0RvYy54bWysUsFu2zAMvQ/oPwi6N3aCZimMOEXXYsOA&#10;YhvQ7QMUWYqNWaJGKrHz96MUJxm229ALRUnU43uPWj+MrhcHg9SBr+V8VkphvIam87ta/vj+8fZe&#10;CorKN6oHb2p5NCQfNjfv1kOozAJa6BuDgkE8VUOoZRtjqIqCdGucohkE4/nSAjoVeYu7okE1MLrr&#10;i0VZvi8GwCYgaEPEp8+nS7nJ+NYaHb9aSyaKvpbMLeaIOW5TLDZrVe1QhbbTEw31Hyyc6jw3vUA9&#10;q6jEHrt/oFynEQhsnGlwBVjbaZM1sJp5+Zea11YFk7WwORQuNtHbweovh9fwDUUcP8DIA8wiKLyA&#10;/knsTTEEqqaa5ClVxNVJ6GjRpZUlCH7I3h4vfpoxCs2Hq7vlfblaSqH5brFczTlPoNfXASl+MuBE&#10;SmqJPK/MQB1eKJ5KzyUTmVP/xCSO25FLUrqF5sgiBp5jLenXXqGRov/s2ag09HOC52R7TjD2T5C/&#10;RtLi4XEfwXa58xV36swTyNyn35JG/Oc+V13/9OY3AAAA//8DAFBLAwQUAAYACAAAACEAq+GwUOEA&#10;AAANAQAADwAAAGRycy9kb3ducmV2LnhtbEyPwU7DMBBE70j9B2srcaNOLFK1IU5VITghIdJw4OjE&#10;bmI1XofYbcPfsz3BbXZ3NPum2M1uYBczBetRQrpKgBlsvbbYSfisXx82wEJUqNXg0Uj4MQF25eKu&#10;ULn2V6zM5RA7RiEYciWhj3HMOQ9tb5wKKz8apNvRT05FGqeO60ldKdwNXCTJmjtlkT70ajTPvWlP&#10;h7OTsP/C6sV+vzcf1bGydb1N8G19kvJ+Oe+fgEUzxz8z3PAJHUpiavwZdWCDBJFSlUj7x40gdXOk&#10;2ywD1pDKhMiAlwX/36L8BQAA//8DAFBLAQItABQABgAIAAAAIQC2gziS/gAAAOEBAAATAAAAAAAA&#10;AAAAAAAAAAAAAABbQ29udGVudF9UeXBlc10ueG1sUEsBAi0AFAAGAAgAAAAhADj9If/WAAAAlAEA&#10;AAsAAAAAAAAAAAAAAAAALwEAAF9yZWxzLy5yZWxzUEsBAi0AFAAGAAgAAAAhAPnp+/KUAQAAGwMA&#10;AA4AAAAAAAAAAAAAAAAALgIAAGRycy9lMm9Eb2MueG1sUEsBAi0AFAAGAAgAAAAhAKvhsFDhAAAA&#10;DQEAAA8AAAAAAAAAAAAAAAAA7gMAAGRycy9kb3ducmV2LnhtbFBLBQYAAAAABAAEAPMAAAD8BAAA&#10;AAA=&#10;" filled="f" stroked="f">
              <v:textbox inset="0,0,0,0">
                <w:txbxContent>
                  <w:p w14:paraId="057B911A" w14:textId="77777777" w:rsidR="00000000" w:rsidRPr="00DD2D73" w:rsidRDefault="00000000" w:rsidP="007A24F4">
                    <w:pPr>
                      <w:pStyle w:val="paragraph"/>
                      <w:spacing w:before="0" w:beforeAutospacing="0" w:after="0" w:afterAutospacing="0"/>
                      <w:textAlignment w:val="baseline"/>
                      <w:rPr>
                        <w:rStyle w:val="eop"/>
                        <w:rFonts w:ascii="Arial" w:eastAsiaTheme="majorEastAsia" w:hAnsi="Arial" w:cs="Arial"/>
                        <w:sz w:val="32"/>
                        <w:szCs w:val="32"/>
                      </w:rPr>
                    </w:pPr>
                    <w:r w:rsidRPr="00874C49">
                      <w:rPr>
                        <w:rFonts w:ascii="Arial Narrow" w:hAnsi="Arial Narrow"/>
                        <w:b/>
                        <w:bCs/>
                        <w:sz w:val="20"/>
                        <w:szCs w:val="20"/>
                        <w:lang w:val="en-US"/>
                      </w:rPr>
                      <w:t>THE UPGRADE OF NATIONAL ROUTE 3 SECTION 1 BETWEEN PARADISE VALLEY (KM 17.</w:t>
                    </w:r>
                    <w:r>
                      <w:rPr>
                        <w:rFonts w:ascii="Arial Narrow" w:hAnsi="Arial Narrow"/>
                        <w:b/>
                        <w:bCs/>
                        <w:sz w:val="20"/>
                        <w:szCs w:val="20"/>
                        <w:lang w:val="en-US"/>
                      </w:rPr>
                      <w:t>5</w:t>
                    </w:r>
                    <w:r w:rsidRPr="00874C49">
                      <w:rPr>
                        <w:rFonts w:ascii="Arial Narrow" w:hAnsi="Arial Narrow"/>
                        <w:b/>
                        <w:bCs/>
                        <w:sz w:val="20"/>
                        <w:szCs w:val="20"/>
                        <w:lang w:val="en-US"/>
                      </w:rPr>
                      <w:t>0) AND MARIANNHILL TOLL PLAZA (KM </w:t>
                    </w:r>
                    <w:proofErr w:type="gramStart"/>
                    <w:r w:rsidRPr="00874C49">
                      <w:rPr>
                        <w:rFonts w:ascii="Arial Narrow" w:hAnsi="Arial Narrow"/>
                        <w:b/>
                        <w:bCs/>
                        <w:sz w:val="20"/>
                        <w:szCs w:val="20"/>
                        <w:lang w:val="en-US"/>
                      </w:rPr>
                      <w:t>26.02)</w:t>
                    </w:r>
                    <w:r w:rsidRPr="002C4F63">
                      <w:rPr>
                        <w:rFonts w:ascii="Arial Narrow" w:hAnsi="Arial Narrow"/>
                        <w:b/>
                        <w:bCs/>
                        <w:sz w:val="20"/>
                        <w:szCs w:val="20"/>
                      </w:rPr>
                      <w:t>(</w:t>
                    </w:r>
                    <w:proofErr w:type="gramEnd"/>
                    <w:r w:rsidRPr="002C4F63">
                      <w:rPr>
                        <w:rFonts w:ascii="Arial Narrow" w:hAnsi="Arial Narrow"/>
                        <w:b/>
                        <w:bCs/>
                        <w:sz w:val="20"/>
                        <w:szCs w:val="20"/>
                      </w:rPr>
                      <w:t>km 60.80)</w:t>
                    </w:r>
                  </w:p>
                  <w:p w14:paraId="707A38BB" w14:textId="77777777" w:rsidR="00000000" w:rsidRDefault="00000000" w:rsidP="007A24F4">
                    <w:pPr>
                      <w:spacing w:before="4"/>
                      <w:rPr>
                        <w:sz w:val="16"/>
                      </w:rPr>
                    </w:pP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2BB3762B" wp14:editId="1EC91C80">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621FE290" w14:textId="77777777" w:rsidR="002250C5" w:rsidRDefault="00000000">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wps:txbx>
                    <wps:bodyPr wrap="square" lIns="0" tIns="0" rIns="0" bIns="0" rtlCol="0">
                      <a:noAutofit/>
                    </wps:bodyPr>
                  </wps:wsp>
                </a:graphicData>
              </a:graphic>
            </wp:anchor>
          </w:drawing>
        </mc:Choice>
        <mc:Fallback>
          <w:pict>
            <v:shape w14:anchorId="2BB3762B" id="Textbox 145" o:spid="_x0000_s1027" type="#_x0000_t202" style="position:absolute;margin-left:518.5pt;margin-top:725.5pt;width:25.55pt;height:13.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NAmAEAACEDAAAOAAAAZHJzL2Uyb0RvYy54bWysUsGO0zAQvSPxD5bvNGnZXVZR0xWwAiGt&#10;AGnhA1zHbixij5lxm/TvGbtpi+CGuNhjz/j5vTezfpj8IA4GyUFo5XJRS2GChs6FXSu/f/vw6l4K&#10;Sip0aoBgWnk0JB82L1+sx9iYFfQwdAYFgwRqxtjKPqXYVBXp3nhFC4gmcNICepX4iLuqQzUyuh+q&#10;VV3fVSNgFxG0IeLbx1NSbgq+tUanL9aSSWJoJXNLZcWybvNabdaq2aGKvdMzDfUPLLxygT+9QD2q&#10;pMQe3V9Q3mkEApsWGnwF1jptigZWs6z/UPPcq2iKFjaH4sUm+n+w+vPhOX5FkaZ3MHEDiwiKT6B/&#10;EHtTjZGauSZ7Sg1xdRY6WfR5ZwmCH7K3x4ufZkpC8+Xr1c3N/a0UmlPLuzd1fZv9rq6PI1L6aMCL&#10;HLQSuV2FgDo8UTqVnktmLqfvM5E0bSfhusyZK/PNFrojSxm5m62kn3uFRorhU2C7cuvPAZ6D7TnA&#10;NLyHMiBZUYC3+wTWFQJX3JkA96FImGcmN/r3c6m6TvbmFwAAAP//AwBQSwMEFAAGAAgAAAAhAK1R&#10;rsXhAAAADwEAAA8AAABkcnMvZG93bnJldi54bWxMT0FOwzAQvCPxB2uRuFE7FJo0jVNVCE5IiDQc&#10;ODqxm0SN1yF22/B7Nqdym9kZzc5k28n27GxG3zmUEC0EMIO10x02Er7Kt4cEmA8KteodGgm/xsM2&#10;v73JVKrdBQtz3oeGUQj6VEloQxhSzn3dGqv8wg0GSTu40apAdGy4HtWFwm3PH4VYcas6pA+tGsxL&#10;a+rj/mQl7L6xeO1+PqrP4lB0ZbkW+L46Snl/N+02wIKZwtUMc32qDjl1qtwJtWc9cbGMaUwg9PQc&#10;EZo9IkkiYNV8i+Ml8Dzj/3fkfwAAAP//AwBQSwECLQAUAAYACAAAACEAtoM4kv4AAADhAQAAEwAA&#10;AAAAAAAAAAAAAAAAAAAAW0NvbnRlbnRfVHlwZXNdLnhtbFBLAQItABQABgAIAAAAIQA4/SH/1gAA&#10;AJQBAAALAAAAAAAAAAAAAAAAAC8BAABfcmVscy8ucmVsc1BLAQItABQABgAIAAAAIQBryLNAmAEA&#10;ACEDAAAOAAAAAAAAAAAAAAAAAC4CAABkcnMvZTJvRG9jLnhtbFBLAQItABQABgAIAAAAIQCtUa7F&#10;4QAAAA8BAAAPAAAAAAAAAAAAAAAAAPIDAABkcnMvZG93bnJldi54bWxQSwUGAAAAAAQABADzAAAA&#10;AAUAAAAA&#10;" filled="f" stroked="f">
              <v:textbox inset="0,0,0,0">
                <w:txbxContent>
                  <w:p w14:paraId="621FE290" w14:textId="77777777" w:rsidR="00000000" w:rsidRDefault="00000000">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281F" w14:textId="77777777" w:rsidR="00BE01FB" w:rsidRDefault="00BE01FB">
      <w:r>
        <w:separator/>
      </w:r>
    </w:p>
  </w:footnote>
  <w:footnote w:type="continuationSeparator" w:id="0">
    <w:p w14:paraId="338FDFCA" w14:textId="77777777" w:rsidR="00BE01FB" w:rsidRDefault="00BE0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1B35" w14:textId="77777777" w:rsidR="002250C5" w:rsidRDefault="002250C5">
    <w:pPr>
      <w:pStyle w:val="Header"/>
      <w:rPr>
        <w:lang w:val="en-US"/>
      </w:rPr>
    </w:pPr>
  </w:p>
  <w:p w14:paraId="7C9AA16F" w14:textId="77777777" w:rsidR="002250C5" w:rsidRDefault="002250C5">
    <w:pPr>
      <w:pStyle w:val="Header"/>
      <w:rPr>
        <w:lang w:val="en-US"/>
      </w:rPr>
    </w:pPr>
  </w:p>
  <w:p w14:paraId="53300FB7" w14:textId="77777777" w:rsidR="002250C5" w:rsidRDefault="002250C5">
    <w:pPr>
      <w:pStyle w:val="Header"/>
      <w:rPr>
        <w:lang w:val="en-US"/>
      </w:rPr>
    </w:pPr>
  </w:p>
  <w:p w14:paraId="75D7CB00" w14:textId="77777777" w:rsidR="002250C5" w:rsidRDefault="002250C5">
    <w:pPr>
      <w:pStyle w:val="Header"/>
      <w:rPr>
        <w:lang w:val="en-US"/>
      </w:rPr>
    </w:pPr>
  </w:p>
  <w:p w14:paraId="7293B1F0" w14:textId="77777777" w:rsidR="002250C5" w:rsidRPr="002C799C" w:rsidRDefault="002250C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0236"/>
    <w:multiLevelType w:val="multilevel"/>
    <w:tmpl w:val="FB00E6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B5DF7"/>
    <w:multiLevelType w:val="multilevel"/>
    <w:tmpl w:val="3DA8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C356A"/>
    <w:multiLevelType w:val="multilevel"/>
    <w:tmpl w:val="B686E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814ABE"/>
    <w:multiLevelType w:val="multilevel"/>
    <w:tmpl w:val="3C2E13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675D59"/>
    <w:multiLevelType w:val="multilevel"/>
    <w:tmpl w:val="D67A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E297E"/>
    <w:multiLevelType w:val="multilevel"/>
    <w:tmpl w:val="1FA4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368D0D6A"/>
    <w:multiLevelType w:val="multilevel"/>
    <w:tmpl w:val="855C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4D430B"/>
    <w:multiLevelType w:val="multilevel"/>
    <w:tmpl w:val="7E445A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E977C1"/>
    <w:multiLevelType w:val="hybridMultilevel"/>
    <w:tmpl w:val="59C8C894"/>
    <w:lvl w:ilvl="0" w:tplc="165C2DFE">
      <w:start w:val="1"/>
      <w:numFmt w:val="bullet"/>
      <w:lvlText w:val=""/>
      <w:lvlJc w:val="left"/>
      <w:pPr>
        <w:ind w:left="761" w:hanging="360"/>
      </w:pPr>
      <w:rPr>
        <w:rFonts w:ascii="Symbol" w:hAnsi="Symbol" w:hint="default"/>
        <w:b w:val="0"/>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12"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3" w15:restartNumberingAfterBreak="0">
    <w:nsid w:val="5F503E7F"/>
    <w:multiLevelType w:val="multilevel"/>
    <w:tmpl w:val="AB2A08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AB25F8"/>
    <w:multiLevelType w:val="multilevel"/>
    <w:tmpl w:val="C1C2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A24114"/>
    <w:multiLevelType w:val="multilevel"/>
    <w:tmpl w:val="B8C0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F18027C"/>
    <w:multiLevelType w:val="multilevel"/>
    <w:tmpl w:val="E8848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7088648">
    <w:abstractNumId w:val="12"/>
  </w:num>
  <w:num w:numId="2" w16cid:durableId="554464034">
    <w:abstractNumId w:val="11"/>
  </w:num>
  <w:num w:numId="3" w16cid:durableId="1133988159">
    <w:abstractNumId w:val="2"/>
  </w:num>
  <w:num w:numId="4" w16cid:durableId="31274957">
    <w:abstractNumId w:val="1"/>
  </w:num>
  <w:num w:numId="5" w16cid:durableId="579366583">
    <w:abstractNumId w:val="13"/>
  </w:num>
  <w:num w:numId="6" w16cid:durableId="734359450">
    <w:abstractNumId w:val="4"/>
  </w:num>
  <w:num w:numId="7" w16cid:durableId="1431245445">
    <w:abstractNumId w:val="3"/>
  </w:num>
  <w:num w:numId="8" w16cid:durableId="813831383">
    <w:abstractNumId w:val="6"/>
  </w:num>
  <w:num w:numId="9" w16cid:durableId="1705519535">
    <w:abstractNumId w:val="5"/>
  </w:num>
  <w:num w:numId="10" w16cid:durableId="502017021">
    <w:abstractNumId w:val="15"/>
  </w:num>
  <w:num w:numId="11" w16cid:durableId="1864857731">
    <w:abstractNumId w:val="8"/>
  </w:num>
  <w:num w:numId="12" w16cid:durableId="1838962981">
    <w:abstractNumId w:val="14"/>
  </w:num>
  <w:num w:numId="13" w16cid:durableId="761922759">
    <w:abstractNumId w:val="9"/>
  </w:num>
  <w:num w:numId="14" w16cid:durableId="43675238">
    <w:abstractNumId w:val="16"/>
  </w:num>
  <w:num w:numId="15" w16cid:durableId="514461726">
    <w:abstractNumId w:val="0"/>
  </w:num>
  <w:num w:numId="16" w16cid:durableId="136532007">
    <w:abstractNumId w:val="10"/>
  </w:num>
  <w:num w:numId="17" w16cid:durableId="154641030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265"/>
    <w:rsid w:val="00034C4D"/>
    <w:rsid w:val="002250C5"/>
    <w:rsid w:val="00246265"/>
    <w:rsid w:val="004F73DF"/>
    <w:rsid w:val="00725366"/>
    <w:rsid w:val="00982EA6"/>
    <w:rsid w:val="00BE01FB"/>
    <w:rsid w:val="00C17F49"/>
    <w:rsid w:val="00C36B12"/>
    <w:rsid w:val="00C7026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4C325"/>
  <w15:chartTrackingRefBased/>
  <w15:docId w15:val="{52B84A8A-2393-4E8E-AEC5-F7E293C2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265"/>
    <w:pPr>
      <w:widowControl w:val="0"/>
      <w:autoSpaceDE w:val="0"/>
      <w:autoSpaceDN w:val="0"/>
      <w:spacing w:after="0" w:line="240" w:lineRule="auto"/>
    </w:pPr>
    <w:rPr>
      <w:rFonts w:ascii="Microsoft Sans Serif" w:eastAsia="Microsoft Sans Serif" w:hAnsi="Microsoft Sans Serif" w:cs="Microsoft Sans Serif"/>
      <w:kern w:val="0"/>
      <w:sz w:val="22"/>
      <w:szCs w:val="22"/>
      <w:lang w:val="en-US"/>
      <w14:ligatures w14:val="none"/>
    </w:rPr>
  </w:style>
  <w:style w:type="paragraph" w:styleId="Heading1">
    <w:name w:val="heading 1"/>
    <w:basedOn w:val="Normal"/>
    <w:next w:val="Normal"/>
    <w:link w:val="Heading1Char"/>
    <w:qFormat/>
    <w:rsid w:val="002462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462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462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462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462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24626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4626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4626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4626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62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462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462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462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4626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462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46265"/>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462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46265"/>
    <w:rPr>
      <w:rFonts w:eastAsiaTheme="majorEastAsia" w:cstheme="majorBidi"/>
      <w:color w:val="272727" w:themeColor="text1" w:themeTint="D8"/>
    </w:rPr>
  </w:style>
  <w:style w:type="paragraph" w:styleId="Title">
    <w:name w:val="Title"/>
    <w:basedOn w:val="Normal"/>
    <w:next w:val="Normal"/>
    <w:link w:val="TitleChar"/>
    <w:uiPriority w:val="10"/>
    <w:qFormat/>
    <w:rsid w:val="002462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62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62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62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6265"/>
    <w:pPr>
      <w:spacing w:before="160"/>
      <w:jc w:val="center"/>
    </w:pPr>
    <w:rPr>
      <w:i/>
      <w:iCs/>
      <w:color w:val="404040" w:themeColor="text1" w:themeTint="BF"/>
    </w:rPr>
  </w:style>
  <w:style w:type="character" w:customStyle="1" w:styleId="QuoteChar">
    <w:name w:val="Quote Char"/>
    <w:basedOn w:val="DefaultParagraphFont"/>
    <w:link w:val="Quote"/>
    <w:uiPriority w:val="29"/>
    <w:rsid w:val="00246265"/>
    <w:rPr>
      <w:i/>
      <w:iCs/>
      <w:color w:val="404040" w:themeColor="text1" w:themeTint="BF"/>
    </w:rPr>
  </w:style>
  <w:style w:type="paragraph" w:styleId="ListParagraph">
    <w:name w:val="List Paragraph"/>
    <w:aliases w:val="LIST,BULLETS,Recommendation,List Paragraph1,Table of contents numbered,List Paragraph 1,Grey Bullet List,Grey Bullet Style,Table bullet,Normal for Tables,Bullets"/>
    <w:basedOn w:val="Normal"/>
    <w:uiPriority w:val="34"/>
    <w:qFormat/>
    <w:rsid w:val="00246265"/>
    <w:pPr>
      <w:ind w:left="720"/>
      <w:contextualSpacing/>
    </w:pPr>
  </w:style>
  <w:style w:type="character" w:styleId="IntenseEmphasis">
    <w:name w:val="Intense Emphasis"/>
    <w:basedOn w:val="DefaultParagraphFont"/>
    <w:uiPriority w:val="21"/>
    <w:qFormat/>
    <w:rsid w:val="00246265"/>
    <w:rPr>
      <w:i/>
      <w:iCs/>
      <w:color w:val="0F4761" w:themeColor="accent1" w:themeShade="BF"/>
    </w:rPr>
  </w:style>
  <w:style w:type="paragraph" w:styleId="IntenseQuote">
    <w:name w:val="Intense Quote"/>
    <w:basedOn w:val="Normal"/>
    <w:next w:val="Normal"/>
    <w:link w:val="IntenseQuoteChar"/>
    <w:uiPriority w:val="30"/>
    <w:qFormat/>
    <w:rsid w:val="002462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6265"/>
    <w:rPr>
      <w:i/>
      <w:iCs/>
      <w:color w:val="0F4761" w:themeColor="accent1" w:themeShade="BF"/>
    </w:rPr>
  </w:style>
  <w:style w:type="character" w:styleId="IntenseReference">
    <w:name w:val="Intense Reference"/>
    <w:basedOn w:val="DefaultParagraphFont"/>
    <w:uiPriority w:val="32"/>
    <w:qFormat/>
    <w:rsid w:val="00246265"/>
    <w:rPr>
      <w:b/>
      <w:bCs/>
      <w:smallCaps/>
      <w:color w:val="0F4761" w:themeColor="accent1" w:themeShade="BF"/>
      <w:spacing w:val="5"/>
    </w:rPr>
  </w:style>
  <w:style w:type="paragraph" w:styleId="BodyText">
    <w:name w:val="Body Text"/>
    <w:basedOn w:val="Normal"/>
    <w:link w:val="BodyTextChar"/>
    <w:qFormat/>
    <w:rsid w:val="00246265"/>
    <w:rPr>
      <w:sz w:val="18"/>
      <w:szCs w:val="18"/>
    </w:rPr>
  </w:style>
  <w:style w:type="character" w:customStyle="1" w:styleId="BodyTextChar">
    <w:name w:val="Body Text Char"/>
    <w:basedOn w:val="DefaultParagraphFont"/>
    <w:link w:val="BodyText"/>
    <w:rsid w:val="00246265"/>
    <w:rPr>
      <w:rFonts w:ascii="Microsoft Sans Serif" w:eastAsia="Microsoft Sans Serif" w:hAnsi="Microsoft Sans Serif" w:cs="Microsoft Sans Serif"/>
      <w:kern w:val="0"/>
      <w:sz w:val="18"/>
      <w:szCs w:val="18"/>
      <w:lang w:val="en-US"/>
      <w14:ligatures w14:val="none"/>
    </w:rPr>
  </w:style>
  <w:style w:type="paragraph" w:customStyle="1" w:styleId="TableParagraph">
    <w:name w:val="Table Paragraph"/>
    <w:basedOn w:val="Normal"/>
    <w:uiPriority w:val="1"/>
    <w:qFormat/>
    <w:rsid w:val="00246265"/>
  </w:style>
  <w:style w:type="paragraph" w:customStyle="1" w:styleId="paragraph">
    <w:name w:val="paragraph"/>
    <w:basedOn w:val="Normal"/>
    <w:rsid w:val="0024626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246265"/>
  </w:style>
  <w:style w:type="character" w:customStyle="1" w:styleId="eop">
    <w:name w:val="eop"/>
    <w:basedOn w:val="DefaultParagraphFont"/>
    <w:rsid w:val="00246265"/>
  </w:style>
  <w:style w:type="paragraph" w:styleId="Header">
    <w:name w:val="header"/>
    <w:basedOn w:val="Normal"/>
    <w:link w:val="HeaderChar"/>
    <w:unhideWhenUsed/>
    <w:qFormat/>
    <w:rsid w:val="0024626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rsid w:val="00246265"/>
    <w:rPr>
      <w:sz w:val="22"/>
      <w:szCs w:val="22"/>
    </w:rPr>
  </w:style>
  <w:style w:type="paragraph" w:styleId="Footer">
    <w:name w:val="footer"/>
    <w:basedOn w:val="Normal"/>
    <w:link w:val="FooterChar"/>
    <w:unhideWhenUsed/>
    <w:rsid w:val="0024626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rsid w:val="00246265"/>
    <w:rPr>
      <w:sz w:val="22"/>
      <w:szCs w:val="22"/>
    </w:rPr>
  </w:style>
  <w:style w:type="character" w:customStyle="1" w:styleId="tabchar">
    <w:name w:val="tabchar"/>
    <w:basedOn w:val="DefaultParagraphFont"/>
    <w:rsid w:val="00246265"/>
  </w:style>
  <w:style w:type="numbering" w:customStyle="1" w:styleId="NoList1">
    <w:name w:val="No List1"/>
    <w:next w:val="NoList"/>
    <w:uiPriority w:val="99"/>
    <w:semiHidden/>
    <w:unhideWhenUsed/>
    <w:rsid w:val="00246265"/>
  </w:style>
  <w:style w:type="paragraph" w:customStyle="1" w:styleId="msonormal0">
    <w:name w:val="msonormal"/>
    <w:basedOn w:val="Normal"/>
    <w:rsid w:val="0024626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246265"/>
  </w:style>
  <w:style w:type="paragraph" w:customStyle="1" w:styleId="outlineelement">
    <w:name w:val="outlineelement"/>
    <w:basedOn w:val="Normal"/>
    <w:rsid w:val="0024626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246265"/>
  </w:style>
  <w:style w:type="character" w:customStyle="1" w:styleId="tableaderchars">
    <w:name w:val="tableaderchars"/>
    <w:basedOn w:val="DefaultParagraphFont"/>
    <w:rsid w:val="00246265"/>
  </w:style>
  <w:style w:type="character" w:customStyle="1" w:styleId="trackchangetextinsertion">
    <w:name w:val="trackchangetextinsertion"/>
    <w:basedOn w:val="DefaultParagraphFont"/>
    <w:rsid w:val="00246265"/>
  </w:style>
  <w:style w:type="character" w:customStyle="1" w:styleId="trackedchange">
    <w:name w:val="trackedchange"/>
    <w:basedOn w:val="DefaultParagraphFont"/>
    <w:rsid w:val="00246265"/>
  </w:style>
  <w:style w:type="character" w:customStyle="1" w:styleId="trackchangetextdeletionmarker">
    <w:name w:val="trackchangetextdeletionmarker"/>
    <w:basedOn w:val="DefaultParagraphFont"/>
    <w:rsid w:val="00246265"/>
  </w:style>
  <w:style w:type="character" w:customStyle="1" w:styleId="trackchangeblobmodified">
    <w:name w:val="trackchangeblobmodified"/>
    <w:basedOn w:val="DefaultParagraphFont"/>
    <w:rsid w:val="00246265"/>
  </w:style>
  <w:style w:type="character" w:customStyle="1" w:styleId="trackchangeblobinsertion">
    <w:name w:val="trackchangeblobinsertion"/>
    <w:basedOn w:val="DefaultParagraphFont"/>
    <w:rsid w:val="00246265"/>
  </w:style>
  <w:style w:type="character" w:customStyle="1" w:styleId="trackchangeblobdeletion">
    <w:name w:val="trackchangeblobdeletion"/>
    <w:basedOn w:val="DefaultParagraphFont"/>
    <w:rsid w:val="00246265"/>
  </w:style>
  <w:style w:type="character" w:customStyle="1" w:styleId="wacimagecontainer">
    <w:name w:val="wacimagecontainer"/>
    <w:basedOn w:val="DefaultParagraphFont"/>
    <w:rsid w:val="00246265"/>
  </w:style>
  <w:style w:type="table" w:styleId="TableGrid">
    <w:name w:val="Table Grid"/>
    <w:basedOn w:val="TableNormal"/>
    <w:uiPriority w:val="39"/>
    <w:rsid w:val="0024626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46265"/>
  </w:style>
  <w:style w:type="numbering" w:customStyle="1" w:styleId="NoList11">
    <w:name w:val="No List11"/>
    <w:next w:val="NoList"/>
    <w:semiHidden/>
    <w:rsid w:val="00246265"/>
  </w:style>
  <w:style w:type="table" w:customStyle="1" w:styleId="TableGrid1">
    <w:name w:val="Table Grid1"/>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246265"/>
    <w:pPr>
      <w:spacing w:before="120" w:after="120" w:line="240" w:lineRule="auto"/>
    </w:pPr>
    <w:rPr>
      <w:rFonts w:ascii="Tahoma" w:eastAsia="Times New Roman" w:hAnsi="Tahoma" w:cs="Times New Roman"/>
      <w:caps/>
      <w:kern w:val="0"/>
      <w:sz w:val="18"/>
      <w:lang w:val="en-GB" w:eastAsia="en-GB"/>
      <w14:ligatures w14:val="none"/>
    </w:rPr>
  </w:style>
  <w:style w:type="character" w:styleId="Hyperlink">
    <w:name w:val="Hyperlink"/>
    <w:uiPriority w:val="99"/>
    <w:unhideWhenUsed/>
    <w:rsid w:val="00246265"/>
    <w:rPr>
      <w:color w:val="0000FF"/>
      <w:u w:val="single"/>
    </w:rPr>
  </w:style>
  <w:style w:type="paragraph" w:customStyle="1" w:styleId="ScheduleLevel1">
    <w:name w:val="Schedule Level 1"/>
    <w:qFormat/>
    <w:rsid w:val="00246265"/>
    <w:pPr>
      <w:numPr>
        <w:numId w:val="1"/>
      </w:numPr>
      <w:spacing w:before="240" w:after="0" w:line="360" w:lineRule="auto"/>
      <w:outlineLvl w:val="0"/>
    </w:pPr>
    <w:rPr>
      <w:rFonts w:ascii="Tahoma" w:eastAsia="Times New Roman" w:hAnsi="Tahoma" w:cs="Arial"/>
      <w:b/>
      <w:bCs/>
      <w:caps/>
      <w:kern w:val="32"/>
      <w:sz w:val="18"/>
      <w:szCs w:val="20"/>
      <w:lang w:val="en-GB" w:eastAsia="en-GB"/>
      <w14:ligatures w14:val="none"/>
    </w:rPr>
  </w:style>
  <w:style w:type="paragraph" w:customStyle="1" w:styleId="ScheduleHeading">
    <w:name w:val="Schedule Heading"/>
    <w:qFormat/>
    <w:rsid w:val="00246265"/>
    <w:pPr>
      <w:tabs>
        <w:tab w:val="left" w:pos="2078"/>
      </w:tabs>
      <w:spacing w:before="240" w:after="0" w:line="360" w:lineRule="auto"/>
      <w:jc w:val="center"/>
      <w:outlineLvl w:val="0"/>
    </w:pPr>
    <w:rPr>
      <w:rFonts w:ascii="Tahoma" w:eastAsia="Times New Roman" w:hAnsi="Tahoma" w:cs="Times New Roman"/>
      <w:b/>
      <w:kern w:val="0"/>
      <w:sz w:val="20"/>
      <w:lang w:val="en-GB" w:eastAsia="en-GB"/>
      <w14:ligatures w14:val="none"/>
    </w:rPr>
  </w:style>
  <w:style w:type="paragraph" w:customStyle="1" w:styleId="Level1Paragraph">
    <w:name w:val="Level 1 Paragraph"/>
    <w:link w:val="Level1ParagraphChar"/>
    <w:rsid w:val="00246265"/>
    <w:pPr>
      <w:spacing w:before="60" w:after="0" w:line="360" w:lineRule="auto"/>
      <w:ind w:left="567"/>
      <w:jc w:val="both"/>
    </w:pPr>
    <w:rPr>
      <w:rFonts w:ascii="Tahoma" w:eastAsia="Times New Roman" w:hAnsi="Tahoma" w:cs="Times New Roman"/>
      <w:kern w:val="0"/>
      <w:sz w:val="18"/>
      <w:lang w:val="en-GB" w:eastAsia="en-GB"/>
      <w14:ligatures w14:val="none"/>
    </w:rPr>
  </w:style>
  <w:style w:type="paragraph" w:customStyle="1" w:styleId="Level2Paragraph">
    <w:name w:val="Level 2 Paragraph"/>
    <w:basedOn w:val="Level1Paragraph"/>
    <w:rsid w:val="00246265"/>
    <w:pPr>
      <w:ind w:left="1134"/>
    </w:pPr>
  </w:style>
  <w:style w:type="paragraph" w:customStyle="1" w:styleId="Level3Paragraph">
    <w:name w:val="Level 3 Paragraph"/>
    <w:basedOn w:val="Level2Paragraph"/>
    <w:uiPriority w:val="99"/>
    <w:rsid w:val="00246265"/>
    <w:pPr>
      <w:ind w:left="1701"/>
    </w:pPr>
  </w:style>
  <w:style w:type="paragraph" w:customStyle="1" w:styleId="Level4Paragraph">
    <w:name w:val="Level 4 Paragraph"/>
    <w:basedOn w:val="Level3Paragraph"/>
    <w:rsid w:val="00246265"/>
    <w:pPr>
      <w:ind w:left="2268"/>
    </w:pPr>
  </w:style>
  <w:style w:type="paragraph" w:customStyle="1" w:styleId="TemplateBullets">
    <w:name w:val="Template Bullets"/>
    <w:next w:val="TransnetNormal"/>
    <w:link w:val="TemplateBulletsChar"/>
    <w:rsid w:val="00246265"/>
    <w:pPr>
      <w:numPr>
        <w:numId w:val="2"/>
      </w:numPr>
      <w:spacing w:before="60" w:after="0" w:line="240" w:lineRule="auto"/>
    </w:pPr>
    <w:rPr>
      <w:rFonts w:ascii="Tahoma" w:eastAsia="Times New Roman" w:hAnsi="Tahoma" w:cs="Times New Roman"/>
      <w:kern w:val="0"/>
      <w:sz w:val="18"/>
      <w:lang w:val="en-GB" w:eastAsia="en-GB"/>
      <w14:ligatures w14:val="none"/>
    </w:rPr>
  </w:style>
  <w:style w:type="paragraph" w:customStyle="1" w:styleId="TransnetNormal">
    <w:name w:val="Transnet Normal"/>
    <w:rsid w:val="00246265"/>
    <w:pPr>
      <w:spacing w:after="0" w:line="360" w:lineRule="auto"/>
      <w:ind w:left="567"/>
      <w:jc w:val="both"/>
    </w:pPr>
    <w:rPr>
      <w:rFonts w:ascii="Tahoma" w:eastAsia="Times New Roman" w:hAnsi="Tahoma" w:cs="Times New Roman"/>
      <w:kern w:val="0"/>
      <w:sz w:val="18"/>
      <w:lang w:val="en-GB" w:eastAsia="en-GB"/>
      <w14:ligatures w14:val="none"/>
    </w:rPr>
  </w:style>
  <w:style w:type="paragraph" w:styleId="BalloonText">
    <w:name w:val="Balloon Text"/>
    <w:basedOn w:val="Normal"/>
    <w:link w:val="BalloonTextChar"/>
    <w:rsid w:val="0024626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246265"/>
    <w:rPr>
      <w:rFonts w:ascii="Tahoma" w:eastAsia="Times New Roman" w:hAnsi="Tahoma" w:cs="Tahoma"/>
      <w:kern w:val="0"/>
      <w:sz w:val="16"/>
      <w:szCs w:val="16"/>
      <w:lang w:val="en-GB" w:eastAsia="en-GB"/>
      <w14:ligatures w14:val="none"/>
    </w:rPr>
  </w:style>
  <w:style w:type="paragraph" w:customStyle="1" w:styleId="TransTableText">
    <w:name w:val="TransTableText"/>
    <w:rsid w:val="00246265"/>
    <w:pPr>
      <w:spacing w:before="60" w:after="60" w:line="240" w:lineRule="auto"/>
    </w:pPr>
    <w:rPr>
      <w:rFonts w:ascii="Tahoma" w:eastAsia="Times New Roman" w:hAnsi="Tahoma" w:cs="Times New Roman"/>
      <w:kern w:val="0"/>
      <w:sz w:val="18"/>
      <w:lang w:val="en-GB" w:eastAsia="en-GB"/>
      <w14:ligatures w14:val="none"/>
    </w:rPr>
  </w:style>
  <w:style w:type="character" w:styleId="CommentReference">
    <w:name w:val="annotation reference"/>
    <w:uiPriority w:val="99"/>
    <w:rsid w:val="00246265"/>
    <w:rPr>
      <w:sz w:val="16"/>
      <w:szCs w:val="16"/>
    </w:rPr>
  </w:style>
  <w:style w:type="paragraph" w:styleId="CommentText">
    <w:name w:val="annotation text"/>
    <w:basedOn w:val="Normal"/>
    <w:link w:val="CommentTextChar"/>
    <w:rsid w:val="0024626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rsid w:val="00246265"/>
    <w:rPr>
      <w:rFonts w:ascii="Tahoma" w:eastAsia="Times New Roman" w:hAnsi="Tahoma" w:cs="Times New Roman"/>
      <w:kern w:val="0"/>
      <w:sz w:val="20"/>
      <w:szCs w:val="20"/>
      <w:lang w:val="en-GB" w:eastAsia="en-GB"/>
      <w14:ligatures w14:val="none"/>
    </w:rPr>
  </w:style>
  <w:style w:type="paragraph" w:styleId="CommentSubject">
    <w:name w:val="annotation subject"/>
    <w:basedOn w:val="CommentText"/>
    <w:next w:val="CommentText"/>
    <w:link w:val="CommentSubjectChar"/>
    <w:rsid w:val="00246265"/>
    <w:rPr>
      <w:b/>
      <w:bCs/>
    </w:rPr>
  </w:style>
  <w:style w:type="character" w:customStyle="1" w:styleId="CommentSubjectChar">
    <w:name w:val="Comment Subject Char"/>
    <w:basedOn w:val="CommentTextChar"/>
    <w:link w:val="CommentSubject"/>
    <w:rsid w:val="00246265"/>
    <w:rPr>
      <w:rFonts w:ascii="Tahoma" w:eastAsia="Times New Roman" w:hAnsi="Tahoma" w:cs="Times New Roman"/>
      <w:b/>
      <w:bCs/>
      <w:kern w:val="0"/>
      <w:sz w:val="20"/>
      <w:szCs w:val="20"/>
      <w:lang w:val="en-GB" w:eastAsia="en-GB"/>
      <w14:ligatures w14:val="none"/>
    </w:rPr>
  </w:style>
  <w:style w:type="paragraph" w:customStyle="1" w:styleId="TemplateNormal">
    <w:name w:val="Template Normal"/>
    <w:rsid w:val="00246265"/>
    <w:pPr>
      <w:spacing w:after="0" w:line="360" w:lineRule="auto"/>
      <w:ind w:left="567"/>
      <w:jc w:val="both"/>
    </w:pPr>
    <w:rPr>
      <w:rFonts w:ascii="Tahoma" w:eastAsia="Times New Roman" w:hAnsi="Tahoma" w:cs="Times New Roman"/>
      <w:kern w:val="0"/>
      <w:sz w:val="18"/>
      <w:lang w:val="en-GB" w:eastAsia="en-GB"/>
      <w14:ligatures w14:val="none"/>
    </w:rPr>
  </w:style>
  <w:style w:type="paragraph" w:customStyle="1" w:styleId="NECGuidanceNotes">
    <w:name w:val="NECGuidanceNotes"/>
    <w:basedOn w:val="Normal"/>
    <w:rsid w:val="0024626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24626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246265"/>
    <w:rPr>
      <w:rFonts w:ascii="Tahoma" w:eastAsia="Times New Roman" w:hAnsi="Tahoma" w:cs="Times New Roman"/>
      <w:kern w:val="0"/>
      <w:sz w:val="20"/>
      <w:szCs w:val="20"/>
      <w:lang w:val="en-GB" w:eastAsia="en-GB"/>
      <w14:ligatures w14:val="none"/>
    </w:rPr>
  </w:style>
  <w:style w:type="character" w:styleId="FootnoteReference">
    <w:name w:val="footnote reference"/>
    <w:rsid w:val="00246265"/>
    <w:rPr>
      <w:vertAlign w:val="superscript"/>
    </w:rPr>
  </w:style>
  <w:style w:type="paragraph" w:styleId="NormalWeb">
    <w:name w:val="Normal (Web)"/>
    <w:basedOn w:val="Normal"/>
    <w:unhideWhenUsed/>
    <w:rsid w:val="0024626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246265"/>
    <w:pPr>
      <w:numPr>
        <w:numId w:val="0"/>
      </w:numPr>
      <w:tabs>
        <w:tab w:val="num" w:pos="725"/>
      </w:tabs>
      <w:ind w:left="725" w:hanging="360"/>
    </w:pPr>
    <w:rPr>
      <w:caps w:val="0"/>
    </w:rPr>
  </w:style>
  <w:style w:type="character" w:customStyle="1" w:styleId="Style1Char">
    <w:name w:val="Style1 Char"/>
    <w:link w:val="Style1"/>
    <w:rsid w:val="00246265"/>
    <w:rPr>
      <w:rFonts w:ascii="Tahoma" w:eastAsia="Times New Roman" w:hAnsi="Tahoma" w:cs="Arial"/>
      <w:b/>
      <w:bCs/>
      <w:kern w:val="32"/>
      <w:sz w:val="18"/>
      <w:szCs w:val="20"/>
      <w:lang w:val="en-GB" w:eastAsia="en-GB"/>
      <w14:ligatures w14:val="none"/>
    </w:rPr>
  </w:style>
  <w:style w:type="character" w:customStyle="1" w:styleId="TemplateBulletsChar">
    <w:name w:val="Template Bullets Char"/>
    <w:link w:val="TemplateBullets"/>
    <w:rsid w:val="00246265"/>
    <w:rPr>
      <w:rFonts w:ascii="Tahoma" w:eastAsia="Times New Roman" w:hAnsi="Tahoma" w:cs="Times New Roman"/>
      <w:kern w:val="0"/>
      <w:sz w:val="18"/>
      <w:lang w:val="en-GB" w:eastAsia="en-GB"/>
      <w14:ligatures w14:val="none"/>
    </w:rPr>
  </w:style>
  <w:style w:type="paragraph" w:styleId="BodyTextIndent">
    <w:name w:val="Body Text Indent"/>
    <w:basedOn w:val="Normal"/>
    <w:link w:val="BodyTextIndentChar"/>
    <w:rsid w:val="0024626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246265"/>
    <w:rPr>
      <w:rFonts w:ascii="Arial Narrow" w:eastAsia="Times New Roman" w:hAnsi="Arial Narrow" w:cs="Times New Roman"/>
      <w:snapToGrid w:val="0"/>
      <w:color w:val="000080"/>
      <w:kern w:val="0"/>
      <w:szCs w:val="20"/>
      <w:lang w:val="en-GB"/>
      <w14:ligatures w14:val="none"/>
    </w:rPr>
  </w:style>
  <w:style w:type="paragraph" w:styleId="BodyText2">
    <w:name w:val="Body Text 2"/>
    <w:basedOn w:val="Normal"/>
    <w:link w:val="BodyText2Char"/>
    <w:rsid w:val="0024626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rsid w:val="00246265"/>
    <w:rPr>
      <w:rFonts w:ascii="Arial" w:eastAsia="Times New Roman" w:hAnsi="Arial" w:cs="Times New Roman"/>
      <w:snapToGrid w:val="0"/>
      <w:color w:val="000080"/>
      <w:kern w:val="0"/>
      <w:szCs w:val="20"/>
      <w:lang w:val="en-GB"/>
      <w14:ligatures w14:val="none"/>
    </w:rPr>
  </w:style>
  <w:style w:type="character" w:styleId="Emphasis">
    <w:name w:val="Emphasis"/>
    <w:qFormat/>
    <w:rsid w:val="00246265"/>
    <w:rPr>
      <w:i/>
      <w:iCs/>
    </w:rPr>
  </w:style>
  <w:style w:type="paragraph" w:styleId="BodyTextIndent3">
    <w:name w:val="Body Text Indent 3"/>
    <w:basedOn w:val="Normal"/>
    <w:link w:val="BodyTextIndent3Char"/>
    <w:rsid w:val="0024626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246265"/>
    <w:rPr>
      <w:rFonts w:ascii="Tahoma" w:eastAsia="Times New Roman" w:hAnsi="Tahoma" w:cs="Times New Roman"/>
      <w:kern w:val="0"/>
      <w:sz w:val="16"/>
      <w:szCs w:val="16"/>
      <w:lang w:val="en-GB" w:eastAsia="en-GB"/>
      <w14:ligatures w14:val="none"/>
    </w:rPr>
  </w:style>
  <w:style w:type="paragraph" w:customStyle="1" w:styleId="TAHOMA">
    <w:name w:val="TAHOMA"/>
    <w:basedOn w:val="Normal"/>
    <w:autoRedefine/>
    <w:rsid w:val="00246265"/>
    <w:pPr>
      <w:numPr>
        <w:numId w:val="3"/>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24626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Level1ParagraphChar">
    <w:name w:val="Level 1 Paragraph Char"/>
    <w:link w:val="Level1Paragraph"/>
    <w:rsid w:val="00246265"/>
    <w:rPr>
      <w:rFonts w:ascii="Tahoma" w:eastAsia="Times New Roman" w:hAnsi="Tahoma" w:cs="Times New Roman"/>
      <w:kern w:val="0"/>
      <w:sz w:val="18"/>
      <w:lang w:val="en-GB" w:eastAsia="en-GB"/>
      <w14:ligatures w14:val="none"/>
    </w:rPr>
  </w:style>
  <w:style w:type="paragraph" w:styleId="Revision">
    <w:name w:val="Revision"/>
    <w:hidden/>
    <w:uiPriority w:val="99"/>
    <w:semiHidden/>
    <w:rsid w:val="00246265"/>
    <w:pPr>
      <w:spacing w:after="0" w:line="240" w:lineRule="auto"/>
    </w:pPr>
    <w:rPr>
      <w:rFonts w:ascii="Tahoma" w:eastAsia="Times New Roman" w:hAnsi="Tahoma" w:cs="Times New Roman"/>
      <w:kern w:val="0"/>
      <w:sz w:val="20"/>
      <w:lang w:val="en-GB" w:eastAsia="en-GB"/>
      <w14:ligatures w14:val="none"/>
    </w:rPr>
  </w:style>
  <w:style w:type="table" w:customStyle="1" w:styleId="TableGrid2">
    <w:name w:val="Table Grid2"/>
    <w:basedOn w:val="TableNormal"/>
    <w:next w:val="TableGrid"/>
    <w:uiPriority w:val="39"/>
    <w:rsid w:val="00246265"/>
    <w:pPr>
      <w:widowControl w:val="0"/>
      <w:spacing w:after="0" w:line="240" w:lineRule="auto"/>
    </w:pPr>
    <w:rPr>
      <w:rFonts w:ascii="Calibri" w:eastAsia="Times New Roman" w:hAnsi="Calibri"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246265"/>
    <w:rPr>
      <w:rFonts w:ascii="Segoe UI" w:hAnsi="Segoe UI" w:cs="Segoe UI" w:hint="default"/>
      <w:sz w:val="18"/>
      <w:szCs w:val="18"/>
    </w:rPr>
  </w:style>
  <w:style w:type="character" w:customStyle="1" w:styleId="cf11">
    <w:name w:val="cf11"/>
    <w:rsid w:val="0024626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246265"/>
  </w:style>
  <w:style w:type="table" w:customStyle="1" w:styleId="TableGrid3">
    <w:name w:val="Table Grid3"/>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6265"/>
    <w:rPr>
      <w:color w:val="605E5C"/>
      <w:shd w:val="clear" w:color="auto" w:fill="E1DFDD"/>
    </w:rPr>
  </w:style>
  <w:style w:type="character" w:styleId="FollowedHyperlink">
    <w:name w:val="FollowedHyperlink"/>
    <w:basedOn w:val="DefaultParagraphFont"/>
    <w:uiPriority w:val="99"/>
    <w:semiHidden/>
    <w:unhideWhenUsed/>
    <w:rsid w:val="00246265"/>
    <w:rPr>
      <w:color w:val="96607D" w:themeColor="followedHyperlink"/>
      <w:u w:val="single"/>
    </w:rPr>
  </w:style>
  <w:style w:type="table" w:customStyle="1" w:styleId="TableGrid4">
    <w:name w:val="Table Grid4"/>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46265"/>
    <w:rPr>
      <w:color w:val="2B579A"/>
      <w:shd w:val="clear" w:color="auto" w:fill="E1DFDD"/>
    </w:rPr>
  </w:style>
  <w:style w:type="table" w:customStyle="1" w:styleId="TableGrid5">
    <w:name w:val="Table Grid5"/>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4626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semiHidden/>
    <w:unhideWhenUsed/>
    <w:rsid w:val="0024626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styleId="TOCHeading">
    <w:name w:val="TOC Heading"/>
    <w:basedOn w:val="Heading1"/>
    <w:next w:val="Normal"/>
    <w:uiPriority w:val="39"/>
    <w:unhideWhenUsed/>
    <w:qFormat/>
    <w:rsid w:val="00246265"/>
    <w:pPr>
      <w:spacing w:before="240" w:after="0" w:line="259" w:lineRule="auto"/>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1980</Words>
  <Characters>11287</Characters>
  <Application>Microsoft Office Word</Application>
  <DocSecurity>0</DocSecurity>
  <Lines>94</Lines>
  <Paragraphs>26</Paragraphs>
  <ScaleCrop>false</ScaleCrop>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Simphiwe Zulu (KZNP)</dc:creator>
  <cp:keywords/>
  <dc:description/>
  <cp:lastModifiedBy>Motshidisi Makhupane (KZNP)</cp:lastModifiedBy>
  <cp:revision>3</cp:revision>
  <dcterms:created xsi:type="dcterms:W3CDTF">2026-07-08T13:15:00Z</dcterms:created>
  <dcterms:modified xsi:type="dcterms:W3CDTF">2026-07-08T13:20:00Z</dcterms:modified>
</cp:coreProperties>
</file>